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3BA1" w14:textId="77777777" w:rsidR="00C01567" w:rsidRPr="00C01567" w:rsidRDefault="00C01567" w:rsidP="00C01567">
      <w:pPr>
        <w:pStyle w:val="Default"/>
        <w:rPr>
          <w:b/>
          <w:bCs/>
          <w:color w:val="auto"/>
          <w:sz w:val="36"/>
          <w:szCs w:val="36"/>
        </w:rPr>
      </w:pPr>
      <w:r w:rsidRPr="00C01567">
        <w:rPr>
          <w:b/>
          <w:bCs/>
          <w:color w:val="auto"/>
          <w:sz w:val="36"/>
          <w:szCs w:val="36"/>
        </w:rPr>
        <w:t>Concurso de Fotografía</w:t>
      </w:r>
    </w:p>
    <w:p w14:paraId="269878A4" w14:textId="77777777" w:rsidR="00526642" w:rsidRDefault="00C01567" w:rsidP="00C01567">
      <w:pPr>
        <w:pStyle w:val="Default"/>
        <w:rPr>
          <w:b/>
          <w:bCs/>
          <w:color w:val="auto"/>
          <w:sz w:val="23"/>
          <w:szCs w:val="23"/>
        </w:rPr>
      </w:pPr>
      <w:r w:rsidRPr="00C01567">
        <w:rPr>
          <w:b/>
          <w:bCs/>
          <w:color w:val="auto"/>
          <w:sz w:val="36"/>
          <w:szCs w:val="36"/>
        </w:rPr>
        <w:t>Foro OES 2025</w:t>
      </w:r>
      <w:r w:rsidRPr="00C01567">
        <w:rPr>
          <w:color w:val="auto"/>
          <w:sz w:val="36"/>
          <w:szCs w:val="36"/>
        </w:rPr>
        <w:br/>
      </w:r>
      <w:r w:rsidRPr="00C01567">
        <w:rPr>
          <w:b/>
          <w:bCs/>
          <w:color w:val="auto"/>
          <w:sz w:val="32"/>
          <w:szCs w:val="32"/>
        </w:rPr>
        <w:t>ATENCIÓN HUMANIZADA CENTRADA EN LA PERSONA</w:t>
      </w:r>
      <w:r w:rsidR="00526642">
        <w:rPr>
          <w:b/>
          <w:bCs/>
          <w:color w:val="auto"/>
          <w:sz w:val="32"/>
          <w:szCs w:val="32"/>
        </w:rPr>
        <w:t xml:space="preserve"> - </w:t>
      </w:r>
      <w:r w:rsidRPr="00C01567">
        <w:rPr>
          <w:b/>
          <w:bCs/>
          <w:color w:val="auto"/>
          <w:sz w:val="32"/>
          <w:szCs w:val="32"/>
        </w:rPr>
        <w:t>Movimiento AHCP</w:t>
      </w:r>
      <w:r w:rsidRPr="00C01567">
        <w:rPr>
          <w:color w:val="auto"/>
          <w:sz w:val="23"/>
          <w:szCs w:val="23"/>
        </w:rPr>
        <w:br/>
      </w:r>
    </w:p>
    <w:p w14:paraId="03055D31" w14:textId="26911327" w:rsidR="00C01567" w:rsidRPr="00C01567" w:rsidRDefault="00C01567" w:rsidP="00C01567">
      <w:pPr>
        <w:pStyle w:val="Default"/>
        <w:rPr>
          <w:color w:val="auto"/>
          <w:sz w:val="23"/>
          <w:szCs w:val="23"/>
        </w:rPr>
      </w:pPr>
      <w:r w:rsidRPr="00C01567">
        <w:rPr>
          <w:b/>
          <w:bCs/>
          <w:color w:val="auto"/>
          <w:sz w:val="23"/>
          <w:szCs w:val="23"/>
        </w:rPr>
        <w:t>Tema:</w:t>
      </w:r>
      <w:r w:rsidRPr="00C01567">
        <w:rPr>
          <w:color w:val="auto"/>
          <w:sz w:val="23"/>
          <w:szCs w:val="23"/>
        </w:rPr>
        <w:t xml:space="preserve"> </w:t>
      </w:r>
      <w:r w:rsidRPr="00C01567">
        <w:rPr>
          <w:i/>
          <w:iCs/>
          <w:color w:val="auto"/>
          <w:sz w:val="23"/>
          <w:szCs w:val="23"/>
        </w:rPr>
        <w:t>Cuidando al paciente</w:t>
      </w:r>
      <w:r w:rsidRPr="00C01567">
        <w:rPr>
          <w:color w:val="auto"/>
          <w:sz w:val="23"/>
          <w:szCs w:val="23"/>
        </w:rPr>
        <w:br/>
      </w:r>
      <w:r w:rsidRPr="00C01567">
        <w:rPr>
          <w:b/>
          <w:bCs/>
          <w:color w:val="auto"/>
          <w:sz w:val="23"/>
          <w:szCs w:val="23"/>
        </w:rPr>
        <w:t>Título:</w:t>
      </w:r>
      <w:r w:rsidRPr="00C01567">
        <w:rPr>
          <w:color w:val="auto"/>
          <w:sz w:val="23"/>
          <w:szCs w:val="23"/>
        </w:rPr>
        <w:t xml:space="preserve"> </w:t>
      </w:r>
      <w:r w:rsidRPr="00526642">
        <w:rPr>
          <w:b/>
          <w:bCs/>
          <w:i/>
          <w:iCs/>
          <w:color w:val="auto"/>
          <w:sz w:val="23"/>
          <w:szCs w:val="23"/>
        </w:rPr>
        <w:t>Cuidar es un acto de amor</w:t>
      </w:r>
    </w:p>
    <w:p w14:paraId="7FD4E222" w14:textId="7D71DAFB" w:rsidR="00C01567" w:rsidRPr="00C01567" w:rsidRDefault="00C01567" w:rsidP="00C01567">
      <w:pPr>
        <w:pStyle w:val="Default"/>
        <w:rPr>
          <w:color w:val="auto"/>
          <w:sz w:val="23"/>
          <w:szCs w:val="23"/>
        </w:rPr>
      </w:pPr>
    </w:p>
    <w:p w14:paraId="24F4418B" w14:textId="67CC132D" w:rsidR="00C01567" w:rsidRPr="00C01567" w:rsidRDefault="00C01567" w:rsidP="00145077">
      <w:pPr>
        <w:pStyle w:val="Default"/>
        <w:numPr>
          <w:ilvl w:val="0"/>
          <w:numId w:val="20"/>
        </w:numPr>
        <w:rPr>
          <w:b/>
          <w:bCs/>
          <w:color w:val="auto"/>
          <w:sz w:val="23"/>
          <w:szCs w:val="23"/>
        </w:rPr>
      </w:pPr>
      <w:r w:rsidRPr="00C01567">
        <w:rPr>
          <w:b/>
          <w:bCs/>
          <w:color w:val="auto"/>
          <w:sz w:val="23"/>
          <w:szCs w:val="23"/>
        </w:rPr>
        <w:t>Temática</w:t>
      </w:r>
    </w:p>
    <w:p w14:paraId="49834065" w14:textId="7EE2FF9E" w:rsidR="00C01567" w:rsidRPr="00C01567" w:rsidRDefault="00C01567" w:rsidP="00C01567">
      <w:pPr>
        <w:pStyle w:val="Default"/>
        <w:rPr>
          <w:color w:val="auto"/>
          <w:sz w:val="23"/>
          <w:szCs w:val="23"/>
        </w:rPr>
      </w:pPr>
      <w:r w:rsidRPr="00C01567">
        <w:rPr>
          <w:i/>
          <w:iCs/>
          <w:color w:val="auto"/>
          <w:sz w:val="23"/>
          <w:szCs w:val="23"/>
        </w:rPr>
        <w:t>Cuidar es un acto de amor.</w:t>
      </w:r>
      <w:r w:rsidRPr="00C01567">
        <w:rPr>
          <w:color w:val="auto"/>
          <w:sz w:val="23"/>
          <w:szCs w:val="23"/>
        </w:rPr>
        <w:br/>
        <w:t>Cada paciente es una persona con historia, emociones y preferencias. Cuidar implica</w:t>
      </w:r>
      <w:r w:rsidR="00526642">
        <w:rPr>
          <w:color w:val="auto"/>
          <w:sz w:val="23"/>
          <w:szCs w:val="23"/>
        </w:rPr>
        <w:t xml:space="preserve"> tener y sentir</w:t>
      </w:r>
      <w:r w:rsidRPr="00C01567">
        <w:rPr>
          <w:color w:val="auto"/>
          <w:sz w:val="23"/>
          <w:szCs w:val="23"/>
        </w:rPr>
        <w:t xml:space="preserve"> respeto, compasión y empatía hacia quienes más lo necesitan. Este acto fortalece la solidaridad, crea comunidad y humaniza la atención en salud.</w:t>
      </w:r>
    </w:p>
    <w:p w14:paraId="4B4A46CC" w14:textId="7DA85082" w:rsidR="00C01567" w:rsidRPr="00C01567" w:rsidRDefault="00C01567" w:rsidP="00C01567">
      <w:pPr>
        <w:pStyle w:val="Default"/>
        <w:rPr>
          <w:color w:val="auto"/>
          <w:sz w:val="23"/>
          <w:szCs w:val="23"/>
        </w:rPr>
      </w:pPr>
      <w:r w:rsidRPr="00C01567">
        <w:rPr>
          <w:color w:val="auto"/>
          <w:sz w:val="23"/>
          <w:szCs w:val="23"/>
        </w:rPr>
        <w:t xml:space="preserve">Te invitamos a capturar, a través de una imagen, el valor del cuidado al paciente, mostrando cómo este gesto impacta positivamente en la experiencia de las personas y del personal de salud. Las fotografías deberán transmitir un mensaje claro sobre el cuidado </w:t>
      </w:r>
      <w:r w:rsidR="00526642">
        <w:rPr>
          <w:color w:val="auto"/>
          <w:sz w:val="23"/>
          <w:szCs w:val="23"/>
        </w:rPr>
        <w:t xml:space="preserve">a las personas en el momento que lo necesiten, </w:t>
      </w:r>
      <w:r w:rsidRPr="00C01567">
        <w:rPr>
          <w:color w:val="auto"/>
          <w:sz w:val="23"/>
          <w:szCs w:val="23"/>
        </w:rPr>
        <w:t>con sentido humano</w:t>
      </w:r>
      <w:r w:rsidR="00526642">
        <w:rPr>
          <w:color w:val="auto"/>
          <w:sz w:val="23"/>
          <w:szCs w:val="23"/>
        </w:rPr>
        <w:t xml:space="preserve"> y con el propósito de servir con amor</w:t>
      </w:r>
      <w:r w:rsidRPr="00C01567">
        <w:rPr>
          <w:color w:val="auto"/>
          <w:sz w:val="23"/>
          <w:szCs w:val="23"/>
        </w:rPr>
        <w:t>.</w:t>
      </w:r>
    </w:p>
    <w:p w14:paraId="7B8ACD5B" w14:textId="13EAC739" w:rsidR="00C01567" w:rsidRPr="00C01567" w:rsidRDefault="00C01567" w:rsidP="00C01567">
      <w:pPr>
        <w:pStyle w:val="Default"/>
        <w:rPr>
          <w:color w:val="auto"/>
          <w:sz w:val="23"/>
          <w:szCs w:val="23"/>
        </w:rPr>
      </w:pPr>
    </w:p>
    <w:p w14:paraId="16F526AE" w14:textId="227EF44B" w:rsidR="00C01567" w:rsidRPr="00C01567" w:rsidRDefault="00C01567" w:rsidP="00145077">
      <w:pPr>
        <w:pStyle w:val="Default"/>
        <w:numPr>
          <w:ilvl w:val="0"/>
          <w:numId w:val="20"/>
        </w:numPr>
        <w:rPr>
          <w:b/>
          <w:bCs/>
          <w:color w:val="auto"/>
          <w:sz w:val="23"/>
          <w:szCs w:val="23"/>
        </w:rPr>
      </w:pPr>
      <w:r w:rsidRPr="00C01567">
        <w:rPr>
          <w:b/>
          <w:bCs/>
          <w:color w:val="auto"/>
          <w:sz w:val="23"/>
          <w:szCs w:val="23"/>
        </w:rPr>
        <w:t>¿Quiénes pueden participar?</w:t>
      </w:r>
    </w:p>
    <w:p w14:paraId="55D9962F" w14:textId="569FB8B1" w:rsidR="00C01567" w:rsidRPr="00C01567" w:rsidRDefault="00C01567" w:rsidP="00C01567">
      <w:pPr>
        <w:pStyle w:val="Default"/>
        <w:rPr>
          <w:color w:val="auto"/>
          <w:sz w:val="23"/>
          <w:szCs w:val="23"/>
        </w:rPr>
      </w:pPr>
      <w:r w:rsidRPr="00C01567">
        <w:rPr>
          <w:color w:val="auto"/>
          <w:sz w:val="23"/>
          <w:szCs w:val="23"/>
        </w:rPr>
        <w:t>Pueden participar todas las entidades del sector salud</w:t>
      </w:r>
      <w:r w:rsidR="00526642">
        <w:rPr>
          <w:color w:val="auto"/>
          <w:sz w:val="23"/>
          <w:szCs w:val="23"/>
        </w:rPr>
        <w:t xml:space="preserve"> y las personas independientes que así lo deseen</w:t>
      </w:r>
      <w:r w:rsidRPr="00C01567">
        <w:rPr>
          <w:color w:val="auto"/>
          <w:sz w:val="23"/>
          <w:szCs w:val="23"/>
        </w:rPr>
        <w:t>.</w:t>
      </w:r>
      <w:r w:rsidRPr="00C01567">
        <w:rPr>
          <w:color w:val="auto"/>
          <w:sz w:val="23"/>
          <w:szCs w:val="23"/>
        </w:rPr>
        <w:br/>
        <w:t xml:space="preserve">Cada entidad podrá enviar hasta </w:t>
      </w:r>
      <w:r w:rsidRPr="00C01567">
        <w:rPr>
          <w:b/>
          <w:bCs/>
          <w:color w:val="auto"/>
          <w:sz w:val="23"/>
          <w:szCs w:val="23"/>
        </w:rPr>
        <w:t>5 fotografías</w:t>
      </w:r>
      <w:r w:rsidRPr="00C01567">
        <w:rPr>
          <w:color w:val="auto"/>
          <w:sz w:val="23"/>
          <w:szCs w:val="23"/>
        </w:rPr>
        <w:t xml:space="preserve"> que cumplan con los requisitos descritos.</w:t>
      </w:r>
      <w:r w:rsidR="00526642">
        <w:rPr>
          <w:color w:val="auto"/>
          <w:sz w:val="23"/>
          <w:szCs w:val="23"/>
        </w:rPr>
        <w:t xml:space="preserve"> Cada persona natural podrá enviar </w:t>
      </w:r>
      <w:r w:rsidR="00526642" w:rsidRPr="00526642">
        <w:rPr>
          <w:b/>
          <w:bCs/>
          <w:color w:val="auto"/>
          <w:sz w:val="23"/>
          <w:szCs w:val="23"/>
        </w:rPr>
        <w:t>3 fotografías</w:t>
      </w:r>
      <w:r w:rsidR="00526642">
        <w:rPr>
          <w:color w:val="auto"/>
          <w:sz w:val="23"/>
          <w:szCs w:val="23"/>
        </w:rPr>
        <w:t xml:space="preserve"> </w:t>
      </w:r>
      <w:r w:rsidR="00526642" w:rsidRPr="00C01567">
        <w:rPr>
          <w:color w:val="auto"/>
          <w:sz w:val="23"/>
          <w:szCs w:val="23"/>
        </w:rPr>
        <w:t>que cumplan con los requisitos descritos</w:t>
      </w:r>
      <w:r w:rsidR="00526642">
        <w:rPr>
          <w:color w:val="auto"/>
          <w:sz w:val="23"/>
          <w:szCs w:val="23"/>
        </w:rPr>
        <w:t>.</w:t>
      </w:r>
    </w:p>
    <w:p w14:paraId="4CD45B4B" w14:textId="77777777" w:rsidR="00145077" w:rsidRDefault="00145077" w:rsidP="00C01567">
      <w:pPr>
        <w:pStyle w:val="Default"/>
        <w:rPr>
          <w:color w:val="auto"/>
          <w:sz w:val="23"/>
          <w:szCs w:val="23"/>
        </w:rPr>
      </w:pPr>
    </w:p>
    <w:p w14:paraId="0E75D2F4" w14:textId="77777777" w:rsidR="00145077" w:rsidRDefault="00C01567" w:rsidP="00C01567">
      <w:pPr>
        <w:pStyle w:val="Default"/>
        <w:numPr>
          <w:ilvl w:val="0"/>
          <w:numId w:val="20"/>
        </w:numPr>
        <w:rPr>
          <w:b/>
          <w:bCs/>
          <w:color w:val="auto"/>
          <w:sz w:val="23"/>
          <w:szCs w:val="23"/>
        </w:rPr>
      </w:pPr>
      <w:r w:rsidRPr="00C01567">
        <w:rPr>
          <w:b/>
          <w:bCs/>
          <w:color w:val="auto"/>
          <w:sz w:val="23"/>
          <w:szCs w:val="23"/>
        </w:rPr>
        <w:t>Requisitos</w:t>
      </w:r>
    </w:p>
    <w:p w14:paraId="0F98C975" w14:textId="77777777" w:rsidR="00145077" w:rsidRDefault="00145077" w:rsidP="00145077">
      <w:pPr>
        <w:pStyle w:val="Default"/>
        <w:ind w:left="720"/>
        <w:rPr>
          <w:b/>
          <w:bCs/>
          <w:color w:val="auto"/>
          <w:sz w:val="23"/>
          <w:szCs w:val="23"/>
        </w:rPr>
      </w:pPr>
    </w:p>
    <w:p w14:paraId="0E9CE719" w14:textId="08443C7B" w:rsidR="00C01567" w:rsidRPr="00145077" w:rsidRDefault="00C01567" w:rsidP="00145077">
      <w:pPr>
        <w:pStyle w:val="Default"/>
        <w:numPr>
          <w:ilvl w:val="1"/>
          <w:numId w:val="23"/>
        </w:numPr>
        <w:rPr>
          <w:b/>
          <w:bCs/>
          <w:color w:val="auto"/>
          <w:sz w:val="23"/>
          <w:szCs w:val="23"/>
        </w:rPr>
      </w:pPr>
      <w:r w:rsidRPr="00145077">
        <w:rPr>
          <w:b/>
          <w:bCs/>
          <w:color w:val="auto"/>
          <w:sz w:val="23"/>
          <w:szCs w:val="23"/>
        </w:rPr>
        <w:t>Fotografía</w:t>
      </w:r>
    </w:p>
    <w:p w14:paraId="4757F08A" w14:textId="77777777" w:rsidR="00A35008" w:rsidRPr="00C01567" w:rsidRDefault="00A35008" w:rsidP="00C01567">
      <w:pPr>
        <w:pStyle w:val="Default"/>
        <w:rPr>
          <w:color w:val="auto"/>
          <w:sz w:val="23"/>
          <w:szCs w:val="23"/>
        </w:rPr>
      </w:pPr>
    </w:p>
    <w:p w14:paraId="345A55C4" w14:textId="2DD4B0EF" w:rsidR="00C01567" w:rsidRPr="00C01567" w:rsidRDefault="00C01567" w:rsidP="00C01567">
      <w:pPr>
        <w:pStyle w:val="Default"/>
        <w:numPr>
          <w:ilvl w:val="0"/>
          <w:numId w:val="11"/>
        </w:numPr>
        <w:rPr>
          <w:color w:val="auto"/>
          <w:sz w:val="23"/>
          <w:szCs w:val="23"/>
        </w:rPr>
      </w:pPr>
      <w:r w:rsidRPr="00C01567">
        <w:rPr>
          <w:color w:val="auto"/>
          <w:sz w:val="23"/>
          <w:szCs w:val="23"/>
        </w:rPr>
        <w:t>Formato: JPEG o PNG en alta resolución</w:t>
      </w:r>
      <w:r w:rsidR="00956880">
        <w:rPr>
          <w:color w:val="auto"/>
          <w:sz w:val="23"/>
          <w:szCs w:val="23"/>
        </w:rPr>
        <w:t>.</w:t>
      </w:r>
    </w:p>
    <w:p w14:paraId="08991613" w14:textId="717CC2A7" w:rsidR="00C01567" w:rsidRPr="00C01567" w:rsidRDefault="00C01567" w:rsidP="00C01567">
      <w:pPr>
        <w:pStyle w:val="Default"/>
        <w:numPr>
          <w:ilvl w:val="0"/>
          <w:numId w:val="11"/>
        </w:numPr>
        <w:rPr>
          <w:color w:val="auto"/>
          <w:sz w:val="23"/>
          <w:szCs w:val="23"/>
        </w:rPr>
      </w:pPr>
      <w:r w:rsidRPr="00C01567">
        <w:rPr>
          <w:color w:val="auto"/>
          <w:sz w:val="23"/>
          <w:szCs w:val="23"/>
        </w:rPr>
        <w:t xml:space="preserve">Tamaño </w:t>
      </w:r>
      <w:r w:rsidR="00526642">
        <w:rPr>
          <w:color w:val="auto"/>
          <w:sz w:val="23"/>
          <w:szCs w:val="23"/>
        </w:rPr>
        <w:t>obligatorio</w:t>
      </w:r>
      <w:r w:rsidRPr="00C01567">
        <w:rPr>
          <w:color w:val="auto"/>
          <w:sz w:val="23"/>
          <w:szCs w:val="23"/>
        </w:rPr>
        <w:t xml:space="preserve">: 21,6 x </w:t>
      </w:r>
      <w:r w:rsidR="00956880">
        <w:rPr>
          <w:color w:val="auto"/>
          <w:sz w:val="23"/>
          <w:szCs w:val="23"/>
        </w:rPr>
        <w:t>28</w:t>
      </w:r>
      <w:r w:rsidRPr="00C01567">
        <w:rPr>
          <w:color w:val="auto"/>
          <w:sz w:val="23"/>
          <w:szCs w:val="23"/>
        </w:rPr>
        <w:t xml:space="preserve"> cm (tamaño </w:t>
      </w:r>
      <w:r w:rsidR="00A35008">
        <w:rPr>
          <w:color w:val="auto"/>
          <w:sz w:val="23"/>
          <w:szCs w:val="23"/>
        </w:rPr>
        <w:t>carta</w:t>
      </w:r>
      <w:r w:rsidRPr="00C01567">
        <w:rPr>
          <w:color w:val="auto"/>
          <w:sz w:val="23"/>
          <w:szCs w:val="23"/>
        </w:rPr>
        <w:t>).</w:t>
      </w:r>
      <w:r w:rsidR="00526642">
        <w:rPr>
          <w:color w:val="auto"/>
          <w:sz w:val="23"/>
          <w:szCs w:val="23"/>
        </w:rPr>
        <w:t xml:space="preserve"> No se aceptarán otras medidas.</w:t>
      </w:r>
    </w:p>
    <w:p w14:paraId="73F09085" w14:textId="77777777" w:rsidR="00C01567" w:rsidRPr="00C01567" w:rsidRDefault="00C01567" w:rsidP="00C01567">
      <w:pPr>
        <w:pStyle w:val="Default"/>
        <w:numPr>
          <w:ilvl w:val="0"/>
          <w:numId w:val="11"/>
        </w:numPr>
        <w:rPr>
          <w:color w:val="auto"/>
          <w:sz w:val="23"/>
          <w:szCs w:val="23"/>
        </w:rPr>
      </w:pPr>
      <w:r w:rsidRPr="00C01567">
        <w:rPr>
          <w:color w:val="auto"/>
          <w:sz w:val="23"/>
          <w:szCs w:val="23"/>
        </w:rPr>
        <w:t>Sin marcas de agua, bordes ni firmas.</w:t>
      </w:r>
    </w:p>
    <w:p w14:paraId="6EE5324E" w14:textId="77777777" w:rsidR="00C01567" w:rsidRDefault="00C01567" w:rsidP="00C01567">
      <w:pPr>
        <w:pStyle w:val="Default"/>
        <w:numPr>
          <w:ilvl w:val="0"/>
          <w:numId w:val="11"/>
        </w:numPr>
        <w:rPr>
          <w:color w:val="auto"/>
          <w:sz w:val="23"/>
          <w:szCs w:val="23"/>
        </w:rPr>
      </w:pPr>
      <w:r w:rsidRPr="00C01567">
        <w:rPr>
          <w:color w:val="auto"/>
          <w:sz w:val="23"/>
          <w:szCs w:val="23"/>
        </w:rPr>
        <w:t>La imagen debe estar acompañada por un documento en Word con la siguiente información:</w:t>
      </w:r>
    </w:p>
    <w:p w14:paraId="100BD999" w14:textId="77777777" w:rsidR="00C01567" w:rsidRPr="00C01567" w:rsidRDefault="00C01567" w:rsidP="00C01567">
      <w:pPr>
        <w:pStyle w:val="Default"/>
        <w:ind w:left="720"/>
        <w:rPr>
          <w:color w:val="auto"/>
          <w:sz w:val="23"/>
          <w:szCs w:val="23"/>
        </w:rPr>
      </w:pPr>
    </w:p>
    <w:p w14:paraId="69C7BB11" w14:textId="2C6911E9" w:rsidR="00C01567" w:rsidRPr="00C01567" w:rsidRDefault="00C01567" w:rsidP="00C01567">
      <w:pPr>
        <w:pStyle w:val="Default"/>
        <w:numPr>
          <w:ilvl w:val="1"/>
          <w:numId w:val="11"/>
        </w:numPr>
        <w:rPr>
          <w:color w:val="auto"/>
          <w:sz w:val="23"/>
          <w:szCs w:val="23"/>
        </w:rPr>
      </w:pPr>
      <w:r w:rsidRPr="00C01567">
        <w:rPr>
          <w:b/>
          <w:bCs/>
          <w:color w:val="auto"/>
          <w:sz w:val="23"/>
          <w:szCs w:val="23"/>
        </w:rPr>
        <w:t>Título de la foto</w:t>
      </w:r>
      <w:r w:rsidRPr="00C01567">
        <w:rPr>
          <w:color w:val="auto"/>
          <w:sz w:val="23"/>
          <w:szCs w:val="23"/>
        </w:rPr>
        <w:t xml:space="preserve">: </w:t>
      </w:r>
      <w:r w:rsidR="00526642">
        <w:rPr>
          <w:color w:val="auto"/>
          <w:sz w:val="23"/>
          <w:szCs w:val="23"/>
        </w:rPr>
        <w:t xml:space="preserve">se sugiere que se escoja un título </w:t>
      </w:r>
      <w:r w:rsidRPr="00C01567">
        <w:rPr>
          <w:color w:val="auto"/>
          <w:sz w:val="23"/>
          <w:szCs w:val="23"/>
        </w:rPr>
        <w:t xml:space="preserve">breve, llamativo y acorde </w:t>
      </w:r>
      <w:r w:rsidR="00526642">
        <w:rPr>
          <w:color w:val="auto"/>
          <w:sz w:val="23"/>
          <w:szCs w:val="23"/>
        </w:rPr>
        <w:t>con</w:t>
      </w:r>
      <w:r w:rsidRPr="00C01567">
        <w:rPr>
          <w:color w:val="auto"/>
          <w:sz w:val="23"/>
          <w:szCs w:val="23"/>
        </w:rPr>
        <w:t xml:space="preserve"> la temática.</w:t>
      </w:r>
    </w:p>
    <w:p w14:paraId="2E606833" w14:textId="41C1AB97" w:rsidR="00C01567" w:rsidRPr="00C01567" w:rsidRDefault="00C01567" w:rsidP="00C01567">
      <w:pPr>
        <w:pStyle w:val="Default"/>
        <w:numPr>
          <w:ilvl w:val="1"/>
          <w:numId w:val="11"/>
        </w:numPr>
        <w:rPr>
          <w:color w:val="auto"/>
          <w:sz w:val="23"/>
          <w:szCs w:val="23"/>
        </w:rPr>
      </w:pPr>
      <w:r w:rsidRPr="00C01567">
        <w:rPr>
          <w:b/>
          <w:bCs/>
          <w:color w:val="auto"/>
          <w:sz w:val="23"/>
          <w:szCs w:val="23"/>
        </w:rPr>
        <w:t>Descripción</w:t>
      </w:r>
      <w:r w:rsidR="00526642">
        <w:rPr>
          <w:b/>
          <w:bCs/>
          <w:color w:val="auto"/>
          <w:sz w:val="23"/>
          <w:szCs w:val="23"/>
        </w:rPr>
        <w:t>:</w:t>
      </w:r>
      <w:r w:rsidRPr="00C01567">
        <w:rPr>
          <w:color w:val="auto"/>
          <w:sz w:val="23"/>
          <w:szCs w:val="23"/>
        </w:rPr>
        <w:t xml:space="preserve"> (</w:t>
      </w:r>
      <w:r w:rsidR="00526642">
        <w:rPr>
          <w:color w:val="auto"/>
          <w:sz w:val="23"/>
          <w:szCs w:val="23"/>
        </w:rPr>
        <w:t xml:space="preserve">debe contener </w:t>
      </w:r>
      <w:r w:rsidRPr="00C01567">
        <w:rPr>
          <w:color w:val="auto"/>
          <w:sz w:val="23"/>
          <w:szCs w:val="23"/>
        </w:rPr>
        <w:t>50 a 150 palabras)</w:t>
      </w:r>
      <w:r w:rsidR="00526642">
        <w:rPr>
          <w:color w:val="auto"/>
          <w:sz w:val="23"/>
          <w:szCs w:val="23"/>
        </w:rPr>
        <w:t>,</w:t>
      </w:r>
      <w:r w:rsidRPr="00C01567">
        <w:rPr>
          <w:color w:val="auto"/>
          <w:sz w:val="23"/>
          <w:szCs w:val="23"/>
        </w:rPr>
        <w:t xml:space="preserve"> que explique el contexto, el mensaje o la historia detrás de la imagen.</w:t>
      </w:r>
    </w:p>
    <w:p w14:paraId="438A2B05" w14:textId="2D433B80" w:rsidR="00C01567" w:rsidRPr="00C01567" w:rsidRDefault="00C01567" w:rsidP="00C01567">
      <w:pPr>
        <w:pStyle w:val="Default"/>
        <w:numPr>
          <w:ilvl w:val="1"/>
          <w:numId w:val="11"/>
        </w:numPr>
        <w:rPr>
          <w:color w:val="auto"/>
          <w:sz w:val="23"/>
          <w:szCs w:val="23"/>
        </w:rPr>
      </w:pPr>
      <w:r w:rsidRPr="00C01567">
        <w:rPr>
          <w:b/>
          <w:bCs/>
          <w:color w:val="auto"/>
          <w:sz w:val="23"/>
          <w:szCs w:val="23"/>
        </w:rPr>
        <w:t>Nombre</w:t>
      </w:r>
      <w:r w:rsidR="00526642">
        <w:rPr>
          <w:b/>
          <w:bCs/>
          <w:color w:val="auto"/>
          <w:sz w:val="23"/>
          <w:szCs w:val="23"/>
        </w:rPr>
        <w:t xml:space="preserve"> (s)</w:t>
      </w:r>
      <w:r w:rsidRPr="00C01567">
        <w:rPr>
          <w:b/>
          <w:bCs/>
          <w:color w:val="auto"/>
          <w:sz w:val="23"/>
          <w:szCs w:val="23"/>
        </w:rPr>
        <w:t xml:space="preserve"> completo</w:t>
      </w:r>
      <w:r w:rsidR="00526642">
        <w:rPr>
          <w:b/>
          <w:bCs/>
          <w:color w:val="auto"/>
          <w:sz w:val="23"/>
          <w:szCs w:val="23"/>
        </w:rPr>
        <w:t xml:space="preserve"> (s)</w:t>
      </w:r>
      <w:r w:rsidRPr="00C01567">
        <w:rPr>
          <w:b/>
          <w:bCs/>
          <w:color w:val="auto"/>
          <w:sz w:val="23"/>
          <w:szCs w:val="23"/>
        </w:rPr>
        <w:t xml:space="preserve"> de auto</w:t>
      </w:r>
      <w:r w:rsidR="00526642">
        <w:rPr>
          <w:b/>
          <w:bCs/>
          <w:color w:val="auto"/>
          <w:sz w:val="23"/>
          <w:szCs w:val="23"/>
        </w:rPr>
        <w:t>r(es)</w:t>
      </w:r>
      <w:r w:rsidRPr="00C01567">
        <w:rPr>
          <w:b/>
          <w:bCs/>
          <w:color w:val="auto"/>
          <w:sz w:val="23"/>
          <w:szCs w:val="23"/>
        </w:rPr>
        <w:t>.</w:t>
      </w:r>
    </w:p>
    <w:p w14:paraId="26A12507" w14:textId="1040A06F" w:rsidR="00C01567" w:rsidRPr="00C01567" w:rsidRDefault="00C01567" w:rsidP="00C01567">
      <w:pPr>
        <w:pStyle w:val="Default"/>
        <w:numPr>
          <w:ilvl w:val="1"/>
          <w:numId w:val="11"/>
        </w:numPr>
        <w:rPr>
          <w:color w:val="auto"/>
          <w:sz w:val="23"/>
          <w:szCs w:val="23"/>
        </w:rPr>
      </w:pPr>
      <w:r w:rsidRPr="00C01567">
        <w:rPr>
          <w:color w:val="auto"/>
          <w:sz w:val="23"/>
          <w:szCs w:val="23"/>
        </w:rPr>
        <w:t>Entidad donde trabaja</w:t>
      </w:r>
      <w:r w:rsidR="00526642">
        <w:rPr>
          <w:color w:val="auto"/>
          <w:sz w:val="23"/>
          <w:szCs w:val="23"/>
        </w:rPr>
        <w:t>(n)</w:t>
      </w:r>
      <w:r w:rsidRPr="00C01567">
        <w:rPr>
          <w:color w:val="auto"/>
          <w:sz w:val="23"/>
          <w:szCs w:val="23"/>
        </w:rPr>
        <w:t xml:space="preserve"> (si aplica).</w:t>
      </w:r>
    </w:p>
    <w:p w14:paraId="0F163897" w14:textId="77777777" w:rsidR="00C01567" w:rsidRPr="00C01567" w:rsidRDefault="00C01567" w:rsidP="00C01567">
      <w:pPr>
        <w:pStyle w:val="Default"/>
        <w:numPr>
          <w:ilvl w:val="1"/>
          <w:numId w:val="11"/>
        </w:numPr>
        <w:rPr>
          <w:color w:val="auto"/>
          <w:sz w:val="23"/>
          <w:szCs w:val="23"/>
        </w:rPr>
      </w:pPr>
      <w:r w:rsidRPr="00C01567">
        <w:rPr>
          <w:color w:val="auto"/>
          <w:sz w:val="23"/>
          <w:szCs w:val="23"/>
        </w:rPr>
        <w:t>Profesión u ocupación (opcional).</w:t>
      </w:r>
    </w:p>
    <w:p w14:paraId="657DA65D" w14:textId="77777777" w:rsidR="00145077" w:rsidRDefault="00C01567" w:rsidP="00145077">
      <w:pPr>
        <w:pStyle w:val="Default"/>
        <w:numPr>
          <w:ilvl w:val="1"/>
          <w:numId w:val="11"/>
        </w:numPr>
        <w:rPr>
          <w:color w:val="auto"/>
          <w:sz w:val="23"/>
          <w:szCs w:val="23"/>
        </w:rPr>
      </w:pPr>
      <w:r w:rsidRPr="00C01567">
        <w:rPr>
          <w:color w:val="auto"/>
          <w:sz w:val="23"/>
          <w:szCs w:val="23"/>
        </w:rPr>
        <w:lastRenderedPageBreak/>
        <w:t>Correo electrónico y número de contacto.</w:t>
      </w:r>
    </w:p>
    <w:p w14:paraId="3FB0CFD5" w14:textId="77777777" w:rsidR="00145077" w:rsidRDefault="00145077" w:rsidP="00145077">
      <w:pPr>
        <w:pStyle w:val="Default"/>
        <w:rPr>
          <w:color w:val="auto"/>
          <w:sz w:val="23"/>
          <w:szCs w:val="23"/>
        </w:rPr>
      </w:pPr>
    </w:p>
    <w:p w14:paraId="7F327D16" w14:textId="20A1DC42" w:rsidR="00C01567" w:rsidRPr="00145077" w:rsidRDefault="00C01567" w:rsidP="00145077">
      <w:pPr>
        <w:pStyle w:val="Default"/>
        <w:numPr>
          <w:ilvl w:val="1"/>
          <w:numId w:val="23"/>
        </w:numPr>
        <w:rPr>
          <w:color w:val="auto"/>
          <w:sz w:val="23"/>
          <w:szCs w:val="23"/>
        </w:rPr>
      </w:pPr>
      <w:r w:rsidRPr="00145077">
        <w:rPr>
          <w:b/>
          <w:bCs/>
          <w:color w:val="auto"/>
          <w:sz w:val="23"/>
          <w:szCs w:val="23"/>
        </w:rPr>
        <w:t>Autorizaciones necesarias</w:t>
      </w:r>
      <w:r w:rsidR="00145077">
        <w:rPr>
          <w:b/>
          <w:bCs/>
          <w:color w:val="auto"/>
          <w:sz w:val="23"/>
          <w:szCs w:val="23"/>
        </w:rPr>
        <w:br/>
      </w:r>
    </w:p>
    <w:p w14:paraId="6822BD2D" w14:textId="353E9412" w:rsidR="00C01567" w:rsidRPr="00C01567" w:rsidRDefault="00C01567" w:rsidP="008A0AC3">
      <w:pPr>
        <w:pStyle w:val="Default"/>
        <w:numPr>
          <w:ilvl w:val="0"/>
          <w:numId w:val="12"/>
        </w:numPr>
        <w:rPr>
          <w:color w:val="auto"/>
          <w:sz w:val="23"/>
          <w:szCs w:val="23"/>
        </w:rPr>
      </w:pPr>
      <w:r w:rsidRPr="00C01567">
        <w:rPr>
          <w:color w:val="auto"/>
          <w:sz w:val="23"/>
          <w:szCs w:val="23"/>
        </w:rPr>
        <w:t>Carta de cesión de derechos para uso no comercial (exposición y publicaciones del concurso).</w:t>
      </w:r>
    </w:p>
    <w:p w14:paraId="17C04F0D" w14:textId="77777777" w:rsidR="00C01567" w:rsidRPr="00C01567" w:rsidRDefault="00C01567" w:rsidP="00C01567">
      <w:pPr>
        <w:pStyle w:val="Default"/>
        <w:numPr>
          <w:ilvl w:val="0"/>
          <w:numId w:val="12"/>
        </w:numPr>
        <w:rPr>
          <w:color w:val="auto"/>
          <w:sz w:val="23"/>
          <w:szCs w:val="23"/>
        </w:rPr>
      </w:pPr>
      <w:r w:rsidRPr="00C01567">
        <w:rPr>
          <w:color w:val="auto"/>
          <w:sz w:val="23"/>
          <w:szCs w:val="23"/>
        </w:rPr>
        <w:t>Autorización firmada para uso de imagen de las personas que aparezcan en la fotografía.</w:t>
      </w:r>
    </w:p>
    <w:p w14:paraId="2FE923D8" w14:textId="48B69F44" w:rsidR="00526642" w:rsidRDefault="00C01567" w:rsidP="00C01567">
      <w:pPr>
        <w:pStyle w:val="Default"/>
        <w:numPr>
          <w:ilvl w:val="0"/>
          <w:numId w:val="12"/>
        </w:numPr>
        <w:rPr>
          <w:color w:val="auto"/>
          <w:sz w:val="23"/>
          <w:szCs w:val="23"/>
        </w:rPr>
      </w:pPr>
      <w:r w:rsidRPr="00C01567">
        <w:rPr>
          <w:color w:val="auto"/>
          <w:sz w:val="23"/>
          <w:szCs w:val="23"/>
        </w:rPr>
        <w:t>En caso de menores de edad, autorización firmada por padres o tutores.</w:t>
      </w:r>
    </w:p>
    <w:p w14:paraId="0820F9F6" w14:textId="77777777" w:rsidR="008A0AC3" w:rsidRPr="00B40B10" w:rsidRDefault="008A0AC3" w:rsidP="008A0AC3">
      <w:pPr>
        <w:pStyle w:val="Default"/>
        <w:rPr>
          <w:color w:val="auto"/>
          <w:sz w:val="23"/>
          <w:szCs w:val="23"/>
        </w:rPr>
      </w:pPr>
    </w:p>
    <w:p w14:paraId="0EAD3EDD" w14:textId="77777777" w:rsidR="008A0AC3" w:rsidRPr="00B40B10" w:rsidRDefault="008A0AC3" w:rsidP="008A0AC3">
      <w:pPr>
        <w:pStyle w:val="Default"/>
        <w:numPr>
          <w:ilvl w:val="2"/>
          <w:numId w:val="19"/>
        </w:numPr>
        <w:rPr>
          <w:b/>
          <w:bCs/>
          <w:color w:val="auto"/>
          <w:sz w:val="23"/>
          <w:szCs w:val="23"/>
        </w:rPr>
      </w:pPr>
      <w:r w:rsidRPr="00B40B10">
        <w:rPr>
          <w:b/>
          <w:bCs/>
          <w:color w:val="auto"/>
          <w:sz w:val="23"/>
          <w:szCs w:val="23"/>
        </w:rPr>
        <w:t>Autorizaciones necesarias</w:t>
      </w:r>
    </w:p>
    <w:p w14:paraId="282386BC" w14:textId="4E768BF1" w:rsidR="008A0AC3" w:rsidRPr="00B40B10" w:rsidRDefault="008A0AC3" w:rsidP="008A0AC3">
      <w:pPr>
        <w:pStyle w:val="Default"/>
        <w:ind w:left="720"/>
        <w:rPr>
          <w:color w:val="auto"/>
          <w:sz w:val="23"/>
          <w:szCs w:val="23"/>
        </w:rPr>
      </w:pPr>
      <w:r w:rsidRPr="00B40B10">
        <w:rPr>
          <w:color w:val="auto"/>
          <w:sz w:val="23"/>
          <w:szCs w:val="23"/>
        </w:rPr>
        <w:t xml:space="preserve">CARTA DE AUTORIZACIÓN Y CESIÓN DE DERECHOS DE USO NO COMERCIAL: </w:t>
      </w:r>
    </w:p>
    <w:p w14:paraId="26909C28" w14:textId="34E3842D" w:rsidR="008A0AC3" w:rsidRPr="00B40B10" w:rsidRDefault="008A0AC3" w:rsidP="008A0AC3">
      <w:pPr>
        <w:pStyle w:val="Default"/>
        <w:rPr>
          <w:color w:val="auto"/>
          <w:sz w:val="23"/>
          <w:szCs w:val="23"/>
        </w:rPr>
      </w:pPr>
      <w:r w:rsidRPr="00B40B10">
        <w:rPr>
          <w:color w:val="auto"/>
          <w:sz w:val="23"/>
          <w:szCs w:val="23"/>
        </w:rPr>
        <w:t>Esta carta reúne en un solo formato la cesión de derechos de uso no comercial, la autorización de uso de imagen de las personas que aparecen en la fotografía y, en caso de menores de edad, la autorización correspondiente de padres o tutores.</w:t>
      </w:r>
      <w:r w:rsidRPr="00B40B10">
        <w:rPr>
          <w:color w:val="auto"/>
          <w:sz w:val="23"/>
          <w:szCs w:val="23"/>
        </w:rPr>
        <w:br/>
      </w:r>
    </w:p>
    <w:p w14:paraId="4CF6C2E2" w14:textId="77777777" w:rsidR="00145077" w:rsidRPr="00B40B10" w:rsidRDefault="008A0AC3" w:rsidP="00145077">
      <w:pPr>
        <w:pStyle w:val="Default"/>
        <w:rPr>
          <w:color w:val="auto"/>
          <w:sz w:val="23"/>
          <w:szCs w:val="23"/>
        </w:rPr>
      </w:pPr>
      <w:r w:rsidRPr="00B40B10">
        <w:rPr>
          <w:color w:val="auto"/>
          <w:sz w:val="23"/>
          <w:szCs w:val="23"/>
        </w:rPr>
        <w:t xml:space="preserve">Debe ser diligenciada y firmada por el autor(a) o representante institucional. Su envío es requisito obligatorio para participar en el Concurso de Fotografía </w:t>
      </w:r>
      <w:r w:rsidRPr="00B40B10">
        <w:rPr>
          <w:i/>
          <w:iCs/>
          <w:color w:val="auto"/>
          <w:sz w:val="23"/>
          <w:szCs w:val="23"/>
        </w:rPr>
        <w:t>"Cuidar es un acto de amor"</w:t>
      </w:r>
      <w:r w:rsidRPr="00B40B10">
        <w:rPr>
          <w:color w:val="auto"/>
          <w:sz w:val="23"/>
          <w:szCs w:val="23"/>
        </w:rPr>
        <w:t xml:space="preserve">. Acceda al formato dando clic </w:t>
      </w:r>
    </w:p>
    <w:p w14:paraId="45FD9D2F" w14:textId="77777777" w:rsidR="00145077" w:rsidRDefault="00145077" w:rsidP="00145077">
      <w:pPr>
        <w:pStyle w:val="Default"/>
        <w:rPr>
          <w:color w:val="EE0000"/>
          <w:sz w:val="23"/>
          <w:szCs w:val="23"/>
        </w:rPr>
      </w:pPr>
    </w:p>
    <w:p w14:paraId="2F9AB156" w14:textId="47465EE3" w:rsidR="00C01567" w:rsidRPr="00145077" w:rsidRDefault="00145077" w:rsidP="00145077">
      <w:pPr>
        <w:pStyle w:val="Default"/>
        <w:numPr>
          <w:ilvl w:val="1"/>
          <w:numId w:val="19"/>
        </w:numPr>
        <w:ind w:left="709"/>
        <w:rPr>
          <w:color w:val="EE0000"/>
          <w:sz w:val="23"/>
          <w:szCs w:val="23"/>
        </w:rPr>
      </w:pPr>
      <w:r>
        <w:rPr>
          <w:b/>
          <w:bCs/>
          <w:color w:val="auto"/>
          <w:sz w:val="23"/>
          <w:szCs w:val="23"/>
        </w:rPr>
        <w:t>I</w:t>
      </w:r>
      <w:r w:rsidR="00C01567" w:rsidRPr="00C01567">
        <w:rPr>
          <w:b/>
          <w:bCs/>
          <w:color w:val="auto"/>
          <w:sz w:val="23"/>
          <w:szCs w:val="23"/>
        </w:rPr>
        <w:t>mportante:</w:t>
      </w:r>
    </w:p>
    <w:p w14:paraId="40D96C12" w14:textId="77777777" w:rsidR="00C01567" w:rsidRPr="00C01567" w:rsidRDefault="00C01567" w:rsidP="00C01567">
      <w:pPr>
        <w:pStyle w:val="Default"/>
        <w:rPr>
          <w:color w:val="auto"/>
          <w:sz w:val="23"/>
          <w:szCs w:val="23"/>
        </w:rPr>
      </w:pPr>
    </w:p>
    <w:p w14:paraId="5C91F70C" w14:textId="4E525764" w:rsidR="00C01567" w:rsidRPr="00C01567" w:rsidRDefault="00C01567" w:rsidP="00C01567">
      <w:pPr>
        <w:pStyle w:val="Default"/>
        <w:numPr>
          <w:ilvl w:val="0"/>
          <w:numId w:val="13"/>
        </w:numPr>
        <w:rPr>
          <w:color w:val="auto"/>
          <w:sz w:val="23"/>
          <w:szCs w:val="23"/>
        </w:rPr>
      </w:pPr>
      <w:r w:rsidRPr="00C01567">
        <w:rPr>
          <w:color w:val="auto"/>
          <w:sz w:val="23"/>
          <w:szCs w:val="23"/>
        </w:rPr>
        <w:t xml:space="preserve">La imagen debe </w:t>
      </w:r>
      <w:r w:rsidRPr="0021738C">
        <w:rPr>
          <w:color w:val="auto"/>
          <w:sz w:val="23"/>
          <w:szCs w:val="23"/>
        </w:rPr>
        <w:t xml:space="preserve">ser original e inédita (no puede haber </w:t>
      </w:r>
      <w:r w:rsidR="00526642" w:rsidRPr="0021738C">
        <w:rPr>
          <w:color w:val="auto"/>
          <w:sz w:val="23"/>
          <w:szCs w:val="23"/>
        </w:rPr>
        <w:t xml:space="preserve">concursado ni haber </w:t>
      </w:r>
      <w:r w:rsidRPr="0021738C">
        <w:rPr>
          <w:color w:val="auto"/>
          <w:sz w:val="23"/>
          <w:szCs w:val="23"/>
        </w:rPr>
        <w:t xml:space="preserve">ganado </w:t>
      </w:r>
      <w:r w:rsidR="00526642" w:rsidRPr="0021738C">
        <w:rPr>
          <w:color w:val="auto"/>
          <w:sz w:val="23"/>
          <w:szCs w:val="23"/>
        </w:rPr>
        <w:t xml:space="preserve">en </w:t>
      </w:r>
      <w:r w:rsidRPr="0021738C">
        <w:rPr>
          <w:color w:val="auto"/>
          <w:sz w:val="23"/>
          <w:szCs w:val="23"/>
        </w:rPr>
        <w:t>otros concursos).</w:t>
      </w:r>
    </w:p>
    <w:p w14:paraId="66BF7A26" w14:textId="77777777" w:rsidR="00C01567" w:rsidRPr="00C01567" w:rsidRDefault="00C01567" w:rsidP="00C01567">
      <w:pPr>
        <w:pStyle w:val="Default"/>
        <w:numPr>
          <w:ilvl w:val="0"/>
          <w:numId w:val="13"/>
        </w:numPr>
        <w:rPr>
          <w:color w:val="auto"/>
          <w:sz w:val="23"/>
          <w:szCs w:val="23"/>
        </w:rPr>
      </w:pPr>
      <w:r w:rsidRPr="00C01567">
        <w:rPr>
          <w:color w:val="auto"/>
          <w:sz w:val="23"/>
          <w:szCs w:val="23"/>
        </w:rPr>
        <w:t>No se permiten imágenes generadas por inteligencia artificial.</w:t>
      </w:r>
    </w:p>
    <w:p w14:paraId="5ABDE822" w14:textId="77777777" w:rsidR="00C01567" w:rsidRPr="00C01567" w:rsidRDefault="00C01567" w:rsidP="00C01567">
      <w:pPr>
        <w:pStyle w:val="Default"/>
        <w:numPr>
          <w:ilvl w:val="0"/>
          <w:numId w:val="13"/>
        </w:numPr>
        <w:rPr>
          <w:color w:val="auto"/>
          <w:sz w:val="23"/>
          <w:szCs w:val="23"/>
        </w:rPr>
      </w:pPr>
      <w:r w:rsidRPr="00C01567">
        <w:rPr>
          <w:color w:val="auto"/>
          <w:sz w:val="23"/>
          <w:szCs w:val="23"/>
        </w:rPr>
        <w:t>No se aceptan fotomontajes ni manipulaciones excesivas (solo se permiten ajustes básicos de luz, contraste o recorte).</w:t>
      </w:r>
    </w:p>
    <w:p w14:paraId="427F4282" w14:textId="622F582D" w:rsidR="00C01567" w:rsidRDefault="00C01567" w:rsidP="00C01567">
      <w:pPr>
        <w:pStyle w:val="Default"/>
        <w:numPr>
          <w:ilvl w:val="0"/>
          <w:numId w:val="13"/>
        </w:numPr>
        <w:rPr>
          <w:color w:val="auto"/>
          <w:sz w:val="23"/>
          <w:szCs w:val="23"/>
        </w:rPr>
      </w:pPr>
      <w:r w:rsidRPr="00C01567">
        <w:rPr>
          <w:color w:val="auto"/>
          <w:sz w:val="23"/>
          <w:szCs w:val="23"/>
        </w:rPr>
        <w:t>No debe</w:t>
      </w:r>
      <w:r w:rsidR="00526642">
        <w:rPr>
          <w:color w:val="auto"/>
          <w:sz w:val="23"/>
          <w:szCs w:val="23"/>
        </w:rPr>
        <w:t>n</w:t>
      </w:r>
      <w:r w:rsidRPr="00C01567">
        <w:rPr>
          <w:color w:val="auto"/>
          <w:sz w:val="23"/>
          <w:szCs w:val="23"/>
        </w:rPr>
        <w:t xml:space="preserve"> contener contenido ofensivo, violento o que vulnere la privacidad de los pacientes</w:t>
      </w:r>
      <w:r w:rsidR="00526642">
        <w:rPr>
          <w:color w:val="auto"/>
          <w:sz w:val="23"/>
          <w:szCs w:val="23"/>
        </w:rPr>
        <w:t xml:space="preserve"> o personas que aparezcan en la foto</w:t>
      </w:r>
      <w:r w:rsidRPr="00C01567">
        <w:rPr>
          <w:color w:val="auto"/>
          <w:sz w:val="23"/>
          <w:szCs w:val="23"/>
        </w:rPr>
        <w:t>.</w:t>
      </w:r>
    </w:p>
    <w:p w14:paraId="0EF97CDE" w14:textId="77777777" w:rsidR="00145077" w:rsidRDefault="00145077" w:rsidP="00145077">
      <w:pPr>
        <w:pStyle w:val="Default"/>
        <w:rPr>
          <w:color w:val="auto"/>
          <w:sz w:val="23"/>
          <w:szCs w:val="23"/>
        </w:rPr>
      </w:pPr>
    </w:p>
    <w:p w14:paraId="28AB888E" w14:textId="2004CBF8" w:rsidR="00145077" w:rsidRPr="00C01567" w:rsidRDefault="00145077" w:rsidP="0021738C">
      <w:pPr>
        <w:pStyle w:val="Default"/>
        <w:numPr>
          <w:ilvl w:val="0"/>
          <w:numId w:val="20"/>
        </w:numPr>
        <w:rPr>
          <w:b/>
          <w:bCs/>
          <w:color w:val="auto"/>
          <w:sz w:val="23"/>
          <w:szCs w:val="23"/>
        </w:rPr>
      </w:pPr>
      <w:r w:rsidRPr="00C01567">
        <w:rPr>
          <w:b/>
          <w:bCs/>
          <w:color w:val="auto"/>
          <w:sz w:val="23"/>
          <w:szCs w:val="23"/>
        </w:rPr>
        <w:t>Plazo de postulación</w:t>
      </w:r>
      <w:r w:rsidR="0021738C">
        <w:rPr>
          <w:b/>
          <w:bCs/>
          <w:color w:val="auto"/>
          <w:sz w:val="23"/>
          <w:szCs w:val="23"/>
        </w:rPr>
        <w:br/>
      </w:r>
    </w:p>
    <w:p w14:paraId="57A27ABD" w14:textId="77777777" w:rsidR="00145077" w:rsidRPr="00C01567" w:rsidRDefault="00145077" w:rsidP="0021738C">
      <w:pPr>
        <w:pStyle w:val="Default"/>
        <w:ind w:left="720"/>
        <w:rPr>
          <w:color w:val="auto"/>
          <w:sz w:val="23"/>
          <w:szCs w:val="23"/>
        </w:rPr>
      </w:pPr>
      <w:r w:rsidRPr="00C01567">
        <w:rPr>
          <w:color w:val="auto"/>
          <w:sz w:val="23"/>
          <w:szCs w:val="23"/>
        </w:rPr>
        <w:t xml:space="preserve">Fecha límite: </w:t>
      </w:r>
      <w:r w:rsidRPr="00C01567">
        <w:rPr>
          <w:b/>
          <w:bCs/>
          <w:color w:val="auto"/>
          <w:sz w:val="23"/>
          <w:szCs w:val="23"/>
        </w:rPr>
        <w:t>viernes 11 de julio de 2025 a las 23:59 horas.</w:t>
      </w:r>
    </w:p>
    <w:p w14:paraId="01F91085" w14:textId="77777777" w:rsidR="00145077" w:rsidRPr="00C01567" w:rsidRDefault="00145077" w:rsidP="00145077">
      <w:pPr>
        <w:pStyle w:val="Default"/>
        <w:rPr>
          <w:color w:val="auto"/>
          <w:sz w:val="23"/>
          <w:szCs w:val="23"/>
        </w:rPr>
      </w:pPr>
    </w:p>
    <w:p w14:paraId="29C65436" w14:textId="4B1281A7" w:rsidR="00C01567" w:rsidRPr="00C01567" w:rsidRDefault="00C01567" w:rsidP="0021738C">
      <w:pPr>
        <w:pStyle w:val="Default"/>
        <w:numPr>
          <w:ilvl w:val="0"/>
          <w:numId w:val="20"/>
        </w:numPr>
        <w:rPr>
          <w:b/>
          <w:bCs/>
          <w:color w:val="auto"/>
          <w:sz w:val="23"/>
          <w:szCs w:val="23"/>
        </w:rPr>
      </w:pPr>
      <w:r w:rsidRPr="00C01567">
        <w:rPr>
          <w:b/>
          <w:bCs/>
          <w:color w:val="auto"/>
          <w:sz w:val="23"/>
          <w:szCs w:val="23"/>
        </w:rPr>
        <w:t>Envío de las fotografías</w:t>
      </w:r>
      <w:r w:rsidR="0030799F">
        <w:rPr>
          <w:b/>
          <w:bCs/>
          <w:color w:val="auto"/>
          <w:sz w:val="23"/>
          <w:szCs w:val="23"/>
        </w:rPr>
        <w:br/>
      </w:r>
    </w:p>
    <w:p w14:paraId="38996D11" w14:textId="5436FA50" w:rsidR="00C01567" w:rsidRPr="00C01567" w:rsidRDefault="0030799F" w:rsidP="0021738C">
      <w:pPr>
        <w:pStyle w:val="Default"/>
        <w:ind w:left="720"/>
        <w:rPr>
          <w:color w:val="auto"/>
          <w:sz w:val="23"/>
          <w:szCs w:val="23"/>
        </w:rPr>
      </w:pPr>
      <w:r>
        <w:rPr>
          <w:color w:val="auto"/>
          <w:sz w:val="23"/>
          <w:szCs w:val="23"/>
        </w:rPr>
        <w:t>El registro fotográfico debe diligenciarse en este</w:t>
      </w:r>
      <w:r w:rsidR="00467F56">
        <w:rPr>
          <w:color w:val="auto"/>
          <w:sz w:val="23"/>
          <w:szCs w:val="23"/>
        </w:rPr>
        <w:t xml:space="preserve"> enlace</w:t>
      </w:r>
      <w:r>
        <w:rPr>
          <w:color w:val="auto"/>
          <w:sz w:val="23"/>
          <w:szCs w:val="23"/>
        </w:rPr>
        <w:t xml:space="preserve">: </w:t>
      </w:r>
      <w:hyperlink r:id="rId7" w:history="1">
        <w:r w:rsidRPr="007435A7">
          <w:rPr>
            <w:rStyle w:val="Hipervnculo"/>
            <w:sz w:val="23"/>
            <w:szCs w:val="23"/>
          </w:rPr>
          <w:t>https://forms.gle/GDgEdBWxjS4zR9fJ8</w:t>
        </w:r>
      </w:hyperlink>
      <w:r>
        <w:rPr>
          <w:color w:val="auto"/>
          <w:sz w:val="23"/>
          <w:szCs w:val="23"/>
        </w:rPr>
        <w:t xml:space="preserve"> </w:t>
      </w:r>
    </w:p>
    <w:p w14:paraId="756FFF4E" w14:textId="77777777" w:rsidR="00C01567" w:rsidRPr="00C01567" w:rsidRDefault="00C01567" w:rsidP="0021738C">
      <w:pPr>
        <w:pStyle w:val="Default"/>
        <w:rPr>
          <w:color w:val="auto"/>
          <w:sz w:val="23"/>
          <w:szCs w:val="23"/>
        </w:rPr>
      </w:pPr>
    </w:p>
    <w:p w14:paraId="7D23D480" w14:textId="77777777" w:rsidR="00C01567" w:rsidRDefault="00C01567" w:rsidP="0021738C">
      <w:pPr>
        <w:pStyle w:val="Default"/>
        <w:ind w:left="720"/>
        <w:rPr>
          <w:color w:val="auto"/>
          <w:sz w:val="23"/>
          <w:szCs w:val="23"/>
        </w:rPr>
      </w:pPr>
      <w:r w:rsidRPr="00C01567">
        <w:rPr>
          <w:b/>
          <w:bCs/>
          <w:color w:val="auto"/>
          <w:sz w:val="23"/>
          <w:szCs w:val="23"/>
        </w:rPr>
        <w:t>NO</w:t>
      </w:r>
      <w:r w:rsidRPr="00C01567">
        <w:rPr>
          <w:color w:val="auto"/>
          <w:sz w:val="23"/>
          <w:szCs w:val="23"/>
        </w:rPr>
        <w:t xml:space="preserve"> se aceptarán trabajos enviados por otros medios.</w:t>
      </w:r>
    </w:p>
    <w:p w14:paraId="2217148F" w14:textId="15B4D4DA" w:rsidR="00C01567" w:rsidRDefault="00C01567" w:rsidP="00C01567">
      <w:pPr>
        <w:pStyle w:val="Default"/>
        <w:rPr>
          <w:color w:val="auto"/>
          <w:sz w:val="23"/>
          <w:szCs w:val="23"/>
        </w:rPr>
      </w:pPr>
    </w:p>
    <w:p w14:paraId="50898368" w14:textId="77777777" w:rsidR="00D07E0E" w:rsidRPr="00C01567" w:rsidRDefault="00D07E0E" w:rsidP="00C01567">
      <w:pPr>
        <w:pStyle w:val="Default"/>
        <w:rPr>
          <w:color w:val="auto"/>
          <w:sz w:val="23"/>
          <w:szCs w:val="23"/>
        </w:rPr>
      </w:pPr>
    </w:p>
    <w:p w14:paraId="6A7C71B6" w14:textId="59B4C190" w:rsidR="00C01567" w:rsidRPr="00C01567" w:rsidRDefault="00C01567" w:rsidP="00145077">
      <w:pPr>
        <w:pStyle w:val="Default"/>
        <w:numPr>
          <w:ilvl w:val="0"/>
          <w:numId w:val="20"/>
        </w:numPr>
        <w:rPr>
          <w:b/>
          <w:bCs/>
          <w:color w:val="auto"/>
          <w:sz w:val="23"/>
          <w:szCs w:val="23"/>
        </w:rPr>
      </w:pPr>
      <w:r w:rsidRPr="00C01567">
        <w:rPr>
          <w:b/>
          <w:bCs/>
          <w:color w:val="auto"/>
          <w:sz w:val="23"/>
          <w:szCs w:val="23"/>
        </w:rPr>
        <w:lastRenderedPageBreak/>
        <w:t>Evaluación</w:t>
      </w:r>
      <w:r w:rsidR="00145077">
        <w:rPr>
          <w:b/>
          <w:bCs/>
          <w:color w:val="auto"/>
          <w:sz w:val="23"/>
          <w:szCs w:val="23"/>
        </w:rPr>
        <w:br/>
      </w:r>
    </w:p>
    <w:p w14:paraId="43234E90" w14:textId="77777777" w:rsidR="00C01567" w:rsidRPr="00C01567" w:rsidRDefault="00C01567" w:rsidP="00C01567">
      <w:pPr>
        <w:pStyle w:val="Default"/>
        <w:rPr>
          <w:color w:val="auto"/>
          <w:sz w:val="23"/>
          <w:szCs w:val="23"/>
        </w:rPr>
      </w:pPr>
      <w:r w:rsidRPr="00C01567">
        <w:rPr>
          <w:color w:val="auto"/>
          <w:sz w:val="23"/>
          <w:szCs w:val="23"/>
        </w:rPr>
        <w:t xml:space="preserve">Un jurado compuesto por </w:t>
      </w:r>
      <w:r w:rsidRPr="00C01567">
        <w:rPr>
          <w:b/>
          <w:bCs/>
          <w:color w:val="auto"/>
          <w:sz w:val="23"/>
          <w:szCs w:val="23"/>
        </w:rPr>
        <w:t>5 personas expertas en fotografía e imagen</w:t>
      </w:r>
      <w:r w:rsidRPr="00C01567">
        <w:rPr>
          <w:color w:val="auto"/>
          <w:sz w:val="23"/>
          <w:szCs w:val="23"/>
        </w:rPr>
        <w:t xml:space="preserve"> evaluará las obras.</w:t>
      </w:r>
      <w:r w:rsidRPr="00C01567">
        <w:rPr>
          <w:color w:val="auto"/>
          <w:sz w:val="23"/>
          <w:szCs w:val="23"/>
        </w:rPr>
        <w:br/>
        <w:t>El jurado podrá interpretar estas bases y resolver cualquier situación no prevista. Sus decisiones serán inapelables.</w:t>
      </w:r>
    </w:p>
    <w:p w14:paraId="3C89BAA3" w14:textId="55567853" w:rsidR="00C01567" w:rsidRPr="00C01567" w:rsidRDefault="00C01567" w:rsidP="00C01567">
      <w:pPr>
        <w:pStyle w:val="Default"/>
        <w:rPr>
          <w:color w:val="auto"/>
          <w:sz w:val="23"/>
          <w:szCs w:val="23"/>
        </w:rPr>
      </w:pPr>
    </w:p>
    <w:p w14:paraId="0AC9CE45" w14:textId="608AD97E" w:rsidR="00C01567" w:rsidRPr="00C01567" w:rsidRDefault="00C01567" w:rsidP="00145077">
      <w:pPr>
        <w:pStyle w:val="Default"/>
        <w:numPr>
          <w:ilvl w:val="0"/>
          <w:numId w:val="20"/>
        </w:numPr>
        <w:rPr>
          <w:b/>
          <w:bCs/>
          <w:color w:val="auto"/>
          <w:sz w:val="23"/>
          <w:szCs w:val="23"/>
        </w:rPr>
      </w:pPr>
      <w:r w:rsidRPr="00C01567">
        <w:rPr>
          <w:b/>
          <w:bCs/>
          <w:color w:val="auto"/>
          <w:sz w:val="23"/>
          <w:szCs w:val="23"/>
        </w:rPr>
        <w:t>Finalistas</w:t>
      </w:r>
      <w:r w:rsidR="00145077">
        <w:rPr>
          <w:b/>
          <w:bCs/>
          <w:color w:val="auto"/>
          <w:sz w:val="23"/>
          <w:szCs w:val="23"/>
        </w:rPr>
        <w:br/>
      </w:r>
    </w:p>
    <w:p w14:paraId="38840B96" w14:textId="25604CAC" w:rsidR="00C01567" w:rsidRDefault="00C01567" w:rsidP="00C01567">
      <w:pPr>
        <w:pStyle w:val="Default"/>
        <w:numPr>
          <w:ilvl w:val="0"/>
          <w:numId w:val="18"/>
        </w:numPr>
        <w:rPr>
          <w:color w:val="auto"/>
          <w:sz w:val="23"/>
          <w:szCs w:val="23"/>
        </w:rPr>
      </w:pPr>
      <w:r w:rsidRPr="00C01567">
        <w:rPr>
          <w:color w:val="auto"/>
          <w:sz w:val="23"/>
          <w:szCs w:val="23"/>
        </w:rPr>
        <w:t xml:space="preserve">Las 30 fotografías finalistas se exhibirán los días </w:t>
      </w:r>
      <w:r w:rsidRPr="00C01567">
        <w:rPr>
          <w:b/>
          <w:bCs/>
          <w:color w:val="auto"/>
          <w:sz w:val="23"/>
          <w:szCs w:val="23"/>
        </w:rPr>
        <w:t>13, 14 y 15 de agosto de 2025</w:t>
      </w:r>
      <w:r w:rsidRPr="00C01567">
        <w:rPr>
          <w:color w:val="auto"/>
          <w:sz w:val="23"/>
          <w:szCs w:val="23"/>
        </w:rPr>
        <w:t xml:space="preserve">, durante el </w:t>
      </w:r>
      <w:r w:rsidRPr="00C01567">
        <w:rPr>
          <w:b/>
          <w:bCs/>
          <w:color w:val="auto"/>
          <w:sz w:val="23"/>
          <w:szCs w:val="23"/>
        </w:rPr>
        <w:t xml:space="preserve">34º Foro </w:t>
      </w:r>
      <w:r>
        <w:rPr>
          <w:b/>
          <w:bCs/>
          <w:color w:val="auto"/>
          <w:sz w:val="23"/>
          <w:szCs w:val="23"/>
        </w:rPr>
        <w:t xml:space="preserve">Internacional de la </w:t>
      </w:r>
      <w:r w:rsidRPr="00C01567">
        <w:rPr>
          <w:b/>
          <w:bCs/>
          <w:color w:val="auto"/>
          <w:sz w:val="23"/>
          <w:szCs w:val="23"/>
        </w:rPr>
        <w:t>OES</w:t>
      </w:r>
      <w:r w:rsidRPr="00C01567">
        <w:rPr>
          <w:color w:val="auto"/>
          <w:sz w:val="23"/>
          <w:szCs w:val="23"/>
        </w:rPr>
        <w:t>.</w:t>
      </w:r>
    </w:p>
    <w:p w14:paraId="21014BFA" w14:textId="38050647" w:rsidR="00C01567" w:rsidRDefault="00C01567" w:rsidP="00C01567">
      <w:pPr>
        <w:pStyle w:val="Default"/>
        <w:numPr>
          <w:ilvl w:val="0"/>
          <w:numId w:val="18"/>
        </w:numPr>
        <w:rPr>
          <w:color w:val="auto"/>
          <w:sz w:val="23"/>
          <w:szCs w:val="23"/>
        </w:rPr>
      </w:pPr>
      <w:r w:rsidRPr="00C01567">
        <w:rPr>
          <w:color w:val="auto"/>
          <w:sz w:val="23"/>
          <w:szCs w:val="23"/>
        </w:rPr>
        <w:t xml:space="preserve">La </w:t>
      </w:r>
      <w:r w:rsidR="00203D07">
        <w:rPr>
          <w:color w:val="auto"/>
          <w:sz w:val="23"/>
          <w:szCs w:val="23"/>
        </w:rPr>
        <w:t xml:space="preserve">OES </w:t>
      </w:r>
      <w:r w:rsidRPr="00C01567">
        <w:rPr>
          <w:color w:val="auto"/>
          <w:sz w:val="23"/>
          <w:szCs w:val="23"/>
        </w:rPr>
        <w:t>se encargará de la impresión y montaje de las imágenes.</w:t>
      </w:r>
    </w:p>
    <w:p w14:paraId="7AFAD261" w14:textId="3EC4F6A4" w:rsidR="00C01567" w:rsidRDefault="00C01567" w:rsidP="00C01567">
      <w:pPr>
        <w:pStyle w:val="Default"/>
        <w:numPr>
          <w:ilvl w:val="0"/>
          <w:numId w:val="18"/>
        </w:numPr>
        <w:rPr>
          <w:color w:val="auto"/>
          <w:sz w:val="23"/>
          <w:szCs w:val="23"/>
        </w:rPr>
      </w:pPr>
      <w:r w:rsidRPr="00C01567">
        <w:rPr>
          <w:color w:val="auto"/>
          <w:sz w:val="23"/>
          <w:szCs w:val="23"/>
        </w:rPr>
        <w:t xml:space="preserve">La fotografía ganadora se presentará el </w:t>
      </w:r>
      <w:r w:rsidRPr="00C01567">
        <w:rPr>
          <w:b/>
          <w:bCs/>
          <w:color w:val="auto"/>
          <w:sz w:val="23"/>
          <w:szCs w:val="23"/>
        </w:rPr>
        <w:t>viernes 15 de agosto</w:t>
      </w:r>
      <w:r w:rsidRPr="00C01567">
        <w:rPr>
          <w:color w:val="auto"/>
          <w:sz w:val="23"/>
          <w:szCs w:val="23"/>
        </w:rPr>
        <w:t>, al cierre del evento, en el Gran Salón.</w:t>
      </w:r>
    </w:p>
    <w:p w14:paraId="19218125" w14:textId="77777777" w:rsidR="00FB4891" w:rsidRPr="00C01567" w:rsidRDefault="00FB4891" w:rsidP="00FB4891">
      <w:pPr>
        <w:pStyle w:val="Default"/>
        <w:rPr>
          <w:color w:val="auto"/>
          <w:sz w:val="23"/>
          <w:szCs w:val="23"/>
        </w:rPr>
      </w:pPr>
    </w:p>
    <w:p w14:paraId="714E4BBF" w14:textId="25546D3D" w:rsidR="00C01567" w:rsidRPr="00C01567" w:rsidRDefault="00C01567" w:rsidP="00145077">
      <w:pPr>
        <w:pStyle w:val="Default"/>
        <w:numPr>
          <w:ilvl w:val="0"/>
          <w:numId w:val="20"/>
        </w:numPr>
        <w:rPr>
          <w:b/>
          <w:bCs/>
          <w:color w:val="auto"/>
          <w:sz w:val="23"/>
          <w:szCs w:val="23"/>
        </w:rPr>
      </w:pPr>
      <w:r w:rsidRPr="00C01567">
        <w:rPr>
          <w:b/>
          <w:bCs/>
          <w:color w:val="auto"/>
          <w:sz w:val="23"/>
          <w:szCs w:val="23"/>
        </w:rPr>
        <w:t xml:space="preserve"> Premios</w:t>
      </w:r>
      <w:r w:rsidR="00145077">
        <w:rPr>
          <w:b/>
          <w:bCs/>
          <w:color w:val="auto"/>
          <w:sz w:val="23"/>
          <w:szCs w:val="23"/>
        </w:rPr>
        <w:br/>
      </w:r>
    </w:p>
    <w:p w14:paraId="63BCDFDC" w14:textId="36E55330" w:rsidR="00C01567" w:rsidRDefault="00C01567" w:rsidP="00C01567">
      <w:pPr>
        <w:pStyle w:val="Default"/>
        <w:numPr>
          <w:ilvl w:val="0"/>
          <w:numId w:val="15"/>
        </w:numPr>
        <w:rPr>
          <w:color w:val="auto"/>
          <w:sz w:val="23"/>
          <w:szCs w:val="23"/>
        </w:rPr>
      </w:pPr>
      <w:r w:rsidRPr="00C01567">
        <w:rPr>
          <w:b/>
          <w:bCs/>
          <w:color w:val="auto"/>
          <w:sz w:val="23"/>
          <w:szCs w:val="23"/>
        </w:rPr>
        <w:t>Premio del jurado:</w:t>
      </w:r>
      <w:r w:rsidRPr="00C01567">
        <w:rPr>
          <w:color w:val="auto"/>
          <w:sz w:val="23"/>
          <w:szCs w:val="23"/>
        </w:rPr>
        <w:br/>
      </w:r>
      <w:r w:rsidR="00203D07">
        <w:rPr>
          <w:color w:val="auto"/>
          <w:sz w:val="23"/>
          <w:szCs w:val="23"/>
        </w:rPr>
        <w:t>Si es persona natural, tendrá el a</w:t>
      </w:r>
      <w:r w:rsidRPr="00C01567">
        <w:rPr>
          <w:color w:val="auto"/>
          <w:sz w:val="23"/>
          <w:szCs w:val="23"/>
        </w:rPr>
        <w:t xml:space="preserve">cceso a un </w:t>
      </w:r>
      <w:r w:rsidRPr="00C01567">
        <w:rPr>
          <w:b/>
          <w:bCs/>
          <w:color w:val="auto"/>
          <w:sz w:val="23"/>
          <w:szCs w:val="23"/>
        </w:rPr>
        <w:t>taller virtual de 4 horas sobre Atención Humanizada Centrada en la Persona (AHCP)</w:t>
      </w:r>
      <w:r w:rsidRPr="00C01567">
        <w:rPr>
          <w:color w:val="auto"/>
          <w:sz w:val="23"/>
          <w:szCs w:val="23"/>
        </w:rPr>
        <w:t xml:space="preserve"> del portafolio de la OES.</w:t>
      </w:r>
    </w:p>
    <w:p w14:paraId="775BEC0B" w14:textId="233D547B" w:rsidR="00203D07" w:rsidRDefault="00203D07" w:rsidP="00203D07">
      <w:pPr>
        <w:pStyle w:val="Default"/>
        <w:numPr>
          <w:ilvl w:val="0"/>
          <w:numId w:val="15"/>
        </w:numPr>
        <w:rPr>
          <w:color w:val="auto"/>
          <w:sz w:val="23"/>
          <w:szCs w:val="23"/>
        </w:rPr>
      </w:pPr>
      <w:r w:rsidRPr="00203D07">
        <w:rPr>
          <w:color w:val="auto"/>
          <w:sz w:val="23"/>
          <w:szCs w:val="23"/>
        </w:rPr>
        <w:t>Si la fotografía ganadora es de una organización,</w:t>
      </w:r>
      <w:r>
        <w:rPr>
          <w:b/>
          <w:bCs/>
          <w:color w:val="auto"/>
          <w:sz w:val="23"/>
          <w:szCs w:val="23"/>
        </w:rPr>
        <w:t xml:space="preserve"> tendrá 5 cupos de personal de la entidad ganadora </w:t>
      </w:r>
      <w:r>
        <w:rPr>
          <w:color w:val="auto"/>
          <w:sz w:val="23"/>
          <w:szCs w:val="23"/>
        </w:rPr>
        <w:t>que dan a</w:t>
      </w:r>
      <w:r w:rsidRPr="00C01567">
        <w:rPr>
          <w:color w:val="auto"/>
          <w:sz w:val="23"/>
          <w:szCs w:val="23"/>
        </w:rPr>
        <w:t xml:space="preserve">cceso a un </w:t>
      </w:r>
      <w:r w:rsidRPr="00C01567">
        <w:rPr>
          <w:b/>
          <w:bCs/>
          <w:color w:val="auto"/>
          <w:sz w:val="23"/>
          <w:szCs w:val="23"/>
        </w:rPr>
        <w:t>taller virtual de 4 horas sobre Atención Humanizada Centrada en la Persona (AHCP)</w:t>
      </w:r>
      <w:r w:rsidRPr="00C01567">
        <w:rPr>
          <w:color w:val="auto"/>
          <w:sz w:val="23"/>
          <w:szCs w:val="23"/>
        </w:rPr>
        <w:t xml:space="preserve"> del portafolio de la OES.</w:t>
      </w:r>
    </w:p>
    <w:p w14:paraId="3E6275F8" w14:textId="1C7B5BFB" w:rsidR="00203D07" w:rsidRPr="00C01567" w:rsidRDefault="00203D07" w:rsidP="00203D07">
      <w:pPr>
        <w:pStyle w:val="Default"/>
        <w:ind w:left="720"/>
        <w:rPr>
          <w:color w:val="auto"/>
          <w:sz w:val="23"/>
          <w:szCs w:val="23"/>
        </w:rPr>
      </w:pPr>
    </w:p>
    <w:p w14:paraId="5FE4F654" w14:textId="32EF943A" w:rsidR="00C01567" w:rsidRPr="00C01567" w:rsidRDefault="00C01567" w:rsidP="00203D07">
      <w:pPr>
        <w:pStyle w:val="Default"/>
        <w:ind w:left="720"/>
        <w:rPr>
          <w:color w:val="auto"/>
          <w:sz w:val="23"/>
          <w:szCs w:val="23"/>
        </w:rPr>
      </w:pPr>
      <w:r w:rsidRPr="00C01567">
        <w:rPr>
          <w:color w:val="auto"/>
          <w:sz w:val="23"/>
          <w:szCs w:val="23"/>
        </w:rPr>
        <w:t xml:space="preserve">Síguenos </w:t>
      </w:r>
      <w:r w:rsidR="00203D07">
        <w:rPr>
          <w:color w:val="auto"/>
          <w:sz w:val="23"/>
          <w:szCs w:val="23"/>
        </w:rPr>
        <w:t xml:space="preserve">y estén atentos </w:t>
      </w:r>
      <w:r w:rsidR="00281030">
        <w:rPr>
          <w:color w:val="auto"/>
          <w:sz w:val="23"/>
          <w:szCs w:val="23"/>
        </w:rPr>
        <w:t xml:space="preserve">a toda </w:t>
      </w:r>
      <w:r w:rsidR="00203D07">
        <w:rPr>
          <w:color w:val="auto"/>
          <w:sz w:val="23"/>
          <w:szCs w:val="23"/>
        </w:rPr>
        <w:t>l</w:t>
      </w:r>
      <w:r w:rsidR="00281030">
        <w:rPr>
          <w:color w:val="auto"/>
          <w:sz w:val="23"/>
          <w:szCs w:val="23"/>
        </w:rPr>
        <w:t>a actividad</w:t>
      </w:r>
      <w:r w:rsidR="00203D07">
        <w:rPr>
          <w:color w:val="auto"/>
          <w:sz w:val="23"/>
          <w:szCs w:val="23"/>
        </w:rPr>
        <w:t xml:space="preserve"> por</w:t>
      </w:r>
      <w:r w:rsidRPr="00C01567">
        <w:rPr>
          <w:color w:val="auto"/>
          <w:sz w:val="23"/>
          <w:szCs w:val="23"/>
        </w:rPr>
        <w:t>:</w:t>
      </w:r>
    </w:p>
    <w:p w14:paraId="6DCAD492" w14:textId="77777777" w:rsidR="00C01567" w:rsidRPr="00C01567" w:rsidRDefault="00C01567" w:rsidP="00C01567">
      <w:pPr>
        <w:pStyle w:val="Default"/>
        <w:numPr>
          <w:ilvl w:val="1"/>
          <w:numId w:val="15"/>
        </w:numPr>
        <w:rPr>
          <w:color w:val="auto"/>
          <w:sz w:val="23"/>
          <w:szCs w:val="23"/>
        </w:rPr>
      </w:pPr>
      <w:r w:rsidRPr="00C01567">
        <w:rPr>
          <w:color w:val="auto"/>
          <w:sz w:val="23"/>
          <w:szCs w:val="23"/>
        </w:rPr>
        <w:t xml:space="preserve">Instagram: </w:t>
      </w:r>
      <w:hyperlink r:id="rId8" w:tgtFrame="_new" w:history="1">
        <w:r w:rsidRPr="00C01567">
          <w:rPr>
            <w:rStyle w:val="Hipervnculo"/>
            <w:color w:val="auto"/>
            <w:sz w:val="23"/>
            <w:szCs w:val="23"/>
          </w:rPr>
          <w:t>@OESVirtual</w:t>
        </w:r>
      </w:hyperlink>
      <w:r w:rsidRPr="00C01567">
        <w:rPr>
          <w:color w:val="auto"/>
          <w:sz w:val="23"/>
          <w:szCs w:val="23"/>
        </w:rPr>
        <w:t xml:space="preserve"> y </w:t>
      </w:r>
      <w:hyperlink r:id="rId9" w:tgtFrame="_new" w:history="1">
        <w:r w:rsidRPr="00C01567">
          <w:rPr>
            <w:rStyle w:val="Hipervnculo"/>
            <w:color w:val="auto"/>
            <w:sz w:val="23"/>
            <w:szCs w:val="23"/>
          </w:rPr>
          <w:t>@MovimientoAHCP</w:t>
        </w:r>
      </w:hyperlink>
    </w:p>
    <w:p w14:paraId="1949E000" w14:textId="265A7211" w:rsidR="00C01567" w:rsidRPr="00C01567" w:rsidRDefault="00C01567" w:rsidP="00C01567">
      <w:pPr>
        <w:pStyle w:val="Default"/>
        <w:numPr>
          <w:ilvl w:val="1"/>
          <w:numId w:val="15"/>
        </w:numPr>
        <w:rPr>
          <w:color w:val="auto"/>
          <w:sz w:val="23"/>
          <w:szCs w:val="23"/>
        </w:rPr>
      </w:pPr>
      <w:r w:rsidRPr="00C01567">
        <w:rPr>
          <w:color w:val="auto"/>
          <w:sz w:val="23"/>
          <w:szCs w:val="23"/>
        </w:rPr>
        <w:t>LinkedIn: O</w:t>
      </w:r>
      <w:r w:rsidR="00956880">
        <w:rPr>
          <w:color w:val="auto"/>
          <w:sz w:val="23"/>
          <w:szCs w:val="23"/>
        </w:rPr>
        <w:t xml:space="preserve">rganización para la </w:t>
      </w:r>
      <w:r w:rsidRPr="00C01567">
        <w:rPr>
          <w:color w:val="auto"/>
          <w:sz w:val="23"/>
          <w:szCs w:val="23"/>
        </w:rPr>
        <w:t>E</w:t>
      </w:r>
      <w:r w:rsidR="00956880">
        <w:rPr>
          <w:color w:val="auto"/>
          <w:sz w:val="23"/>
          <w:szCs w:val="23"/>
        </w:rPr>
        <w:t xml:space="preserve">xcelencia de la </w:t>
      </w:r>
      <w:r w:rsidRPr="00C01567">
        <w:rPr>
          <w:color w:val="auto"/>
          <w:sz w:val="23"/>
          <w:szCs w:val="23"/>
        </w:rPr>
        <w:t>S</w:t>
      </w:r>
      <w:r w:rsidR="00956880">
        <w:rPr>
          <w:color w:val="auto"/>
          <w:sz w:val="23"/>
          <w:szCs w:val="23"/>
        </w:rPr>
        <w:t>alud</w:t>
      </w:r>
      <w:r w:rsidRPr="00C01567">
        <w:rPr>
          <w:color w:val="auto"/>
          <w:sz w:val="23"/>
          <w:szCs w:val="23"/>
        </w:rPr>
        <w:t xml:space="preserve"> y Movimiento AHCP</w:t>
      </w:r>
    </w:p>
    <w:p w14:paraId="42231653" w14:textId="524F2FA7" w:rsidR="00C01567" w:rsidRPr="00C01567" w:rsidRDefault="00C01567" w:rsidP="00C01567">
      <w:pPr>
        <w:pStyle w:val="Default"/>
        <w:rPr>
          <w:color w:val="auto"/>
          <w:sz w:val="23"/>
          <w:szCs w:val="23"/>
        </w:rPr>
      </w:pPr>
    </w:p>
    <w:p w14:paraId="571C3C14" w14:textId="21A0AC7B" w:rsidR="00C01567" w:rsidRPr="00C01567" w:rsidRDefault="00C01567" w:rsidP="00145077">
      <w:pPr>
        <w:pStyle w:val="Default"/>
        <w:numPr>
          <w:ilvl w:val="0"/>
          <w:numId w:val="20"/>
        </w:numPr>
        <w:rPr>
          <w:b/>
          <w:bCs/>
          <w:color w:val="auto"/>
          <w:sz w:val="23"/>
          <w:szCs w:val="23"/>
        </w:rPr>
      </w:pPr>
      <w:r w:rsidRPr="00C01567">
        <w:rPr>
          <w:b/>
          <w:bCs/>
          <w:color w:val="auto"/>
          <w:sz w:val="23"/>
          <w:szCs w:val="23"/>
        </w:rPr>
        <w:t>Derechos de uso</w:t>
      </w:r>
      <w:r w:rsidR="00145077">
        <w:rPr>
          <w:b/>
          <w:bCs/>
          <w:color w:val="auto"/>
          <w:sz w:val="23"/>
          <w:szCs w:val="23"/>
        </w:rPr>
        <w:br/>
      </w:r>
    </w:p>
    <w:p w14:paraId="5CFA8F0A" w14:textId="0CA34F81" w:rsidR="00145077" w:rsidRDefault="00C01567" w:rsidP="00C01567">
      <w:pPr>
        <w:pStyle w:val="Default"/>
        <w:rPr>
          <w:color w:val="auto"/>
          <w:sz w:val="23"/>
          <w:szCs w:val="23"/>
        </w:rPr>
      </w:pPr>
      <w:r w:rsidRPr="00C01567">
        <w:rPr>
          <w:color w:val="auto"/>
          <w:sz w:val="23"/>
          <w:szCs w:val="23"/>
        </w:rPr>
        <w:t xml:space="preserve">Las fotografías finalistas y ganadoras serán compartidas </w:t>
      </w:r>
      <w:r w:rsidR="00956880">
        <w:rPr>
          <w:color w:val="auto"/>
          <w:sz w:val="23"/>
          <w:szCs w:val="23"/>
        </w:rPr>
        <w:t>por</w:t>
      </w:r>
      <w:r w:rsidRPr="00C01567">
        <w:rPr>
          <w:color w:val="auto"/>
          <w:sz w:val="23"/>
          <w:szCs w:val="23"/>
        </w:rPr>
        <w:t xml:space="preserve"> su</w:t>
      </w:r>
      <w:r w:rsidR="00956880">
        <w:rPr>
          <w:color w:val="auto"/>
          <w:sz w:val="23"/>
          <w:szCs w:val="23"/>
        </w:rPr>
        <w:t>(</w:t>
      </w:r>
      <w:r w:rsidRPr="00C01567">
        <w:rPr>
          <w:color w:val="auto"/>
          <w:sz w:val="23"/>
          <w:szCs w:val="23"/>
        </w:rPr>
        <w:t>s</w:t>
      </w:r>
      <w:r w:rsidR="00956880">
        <w:rPr>
          <w:color w:val="auto"/>
          <w:sz w:val="23"/>
          <w:szCs w:val="23"/>
        </w:rPr>
        <w:t>)</w:t>
      </w:r>
      <w:r w:rsidRPr="00C01567">
        <w:rPr>
          <w:color w:val="auto"/>
          <w:sz w:val="23"/>
          <w:szCs w:val="23"/>
        </w:rPr>
        <w:t xml:space="preserve"> autor</w:t>
      </w:r>
      <w:r w:rsidR="00956880">
        <w:rPr>
          <w:color w:val="auto"/>
          <w:sz w:val="23"/>
          <w:szCs w:val="23"/>
        </w:rPr>
        <w:t>(</w:t>
      </w:r>
      <w:r w:rsidRPr="00C01567">
        <w:rPr>
          <w:color w:val="auto"/>
          <w:sz w:val="23"/>
          <w:szCs w:val="23"/>
        </w:rPr>
        <w:t>es</w:t>
      </w:r>
      <w:r w:rsidR="00956880">
        <w:rPr>
          <w:color w:val="auto"/>
          <w:sz w:val="23"/>
          <w:szCs w:val="23"/>
        </w:rPr>
        <w:t>)</w:t>
      </w:r>
      <w:r w:rsidRPr="00C01567">
        <w:rPr>
          <w:color w:val="auto"/>
          <w:sz w:val="23"/>
          <w:szCs w:val="23"/>
        </w:rPr>
        <w:t xml:space="preserve"> y el Movimiento AHCP, que podrá utilizarlas con fines institucionales, siempre reconociendo al autor</w:t>
      </w:r>
      <w:r w:rsidR="00956880">
        <w:rPr>
          <w:color w:val="auto"/>
          <w:sz w:val="23"/>
          <w:szCs w:val="23"/>
        </w:rPr>
        <w:t xml:space="preserve"> del registro fotográfico ganador</w:t>
      </w:r>
      <w:r w:rsidRPr="00C01567">
        <w:rPr>
          <w:color w:val="auto"/>
          <w:sz w:val="23"/>
          <w:szCs w:val="23"/>
        </w:rPr>
        <w:t>.</w:t>
      </w:r>
    </w:p>
    <w:p w14:paraId="702DCED1" w14:textId="77777777" w:rsidR="00145077" w:rsidRDefault="00145077">
      <w:pPr>
        <w:rPr>
          <w:rFonts w:ascii="Calibri" w:hAnsi="Calibri" w:cs="Calibri"/>
          <w:sz w:val="23"/>
          <w:szCs w:val="23"/>
        </w:rPr>
      </w:pPr>
      <w:r>
        <w:rPr>
          <w:sz w:val="23"/>
          <w:szCs w:val="23"/>
        </w:rPr>
        <w:br w:type="page"/>
      </w:r>
    </w:p>
    <w:p w14:paraId="7C8EC833" w14:textId="77777777" w:rsidR="00145077" w:rsidRDefault="00145077" w:rsidP="00C01567">
      <w:pPr>
        <w:pStyle w:val="Default"/>
        <w:rPr>
          <w:color w:val="auto"/>
          <w:sz w:val="23"/>
          <w:szCs w:val="23"/>
        </w:rPr>
      </w:pPr>
    </w:p>
    <w:p w14:paraId="427BBA38" w14:textId="77777777" w:rsidR="00145077" w:rsidRDefault="00145077" w:rsidP="00C01567">
      <w:pPr>
        <w:pStyle w:val="Default"/>
        <w:rPr>
          <w:color w:val="auto"/>
          <w:sz w:val="23"/>
          <w:szCs w:val="23"/>
        </w:rPr>
      </w:pPr>
    </w:p>
    <w:p w14:paraId="53ED4378" w14:textId="4A56CE2B" w:rsidR="00C01567" w:rsidRPr="00145077" w:rsidRDefault="00C01567" w:rsidP="00145077">
      <w:pPr>
        <w:pStyle w:val="Default"/>
        <w:numPr>
          <w:ilvl w:val="0"/>
          <w:numId w:val="20"/>
        </w:numPr>
        <w:rPr>
          <w:color w:val="auto"/>
          <w:sz w:val="23"/>
          <w:szCs w:val="23"/>
        </w:rPr>
      </w:pPr>
      <w:r w:rsidRPr="00C01567">
        <w:rPr>
          <w:b/>
          <w:bCs/>
          <w:color w:val="auto"/>
          <w:sz w:val="23"/>
          <w:szCs w:val="23"/>
        </w:rPr>
        <w:t>Consideraciones generales</w:t>
      </w:r>
      <w:r w:rsidR="0021738C">
        <w:rPr>
          <w:b/>
          <w:bCs/>
          <w:color w:val="auto"/>
          <w:sz w:val="23"/>
          <w:szCs w:val="23"/>
        </w:rPr>
        <w:br/>
      </w:r>
    </w:p>
    <w:p w14:paraId="50424323" w14:textId="77777777" w:rsidR="00C01567" w:rsidRPr="0021738C" w:rsidRDefault="00C01567" w:rsidP="00C01567">
      <w:pPr>
        <w:pStyle w:val="Default"/>
        <w:numPr>
          <w:ilvl w:val="0"/>
          <w:numId w:val="16"/>
        </w:numPr>
        <w:rPr>
          <w:color w:val="auto"/>
          <w:sz w:val="23"/>
          <w:szCs w:val="23"/>
        </w:rPr>
      </w:pPr>
      <w:r w:rsidRPr="0021738C">
        <w:rPr>
          <w:color w:val="auto"/>
          <w:sz w:val="23"/>
          <w:szCs w:val="23"/>
        </w:rPr>
        <w:t>Los participantes son responsables de la autoría de las imágenes y del respeto a los derechos de terceros.</w:t>
      </w:r>
    </w:p>
    <w:p w14:paraId="191668D0" w14:textId="60940F6A" w:rsidR="00C01567" w:rsidRPr="0021738C" w:rsidRDefault="00C01567" w:rsidP="00C01567">
      <w:pPr>
        <w:pStyle w:val="Default"/>
        <w:numPr>
          <w:ilvl w:val="0"/>
          <w:numId w:val="16"/>
        </w:numPr>
        <w:rPr>
          <w:color w:val="auto"/>
          <w:sz w:val="23"/>
          <w:szCs w:val="23"/>
        </w:rPr>
      </w:pPr>
      <w:r w:rsidRPr="0021738C">
        <w:rPr>
          <w:color w:val="auto"/>
          <w:sz w:val="23"/>
          <w:szCs w:val="23"/>
        </w:rPr>
        <w:t xml:space="preserve">Cualquier imagen que no cumpla con </w:t>
      </w:r>
      <w:r w:rsidR="00203D07" w:rsidRPr="0021738C">
        <w:rPr>
          <w:color w:val="auto"/>
          <w:sz w:val="23"/>
          <w:szCs w:val="23"/>
        </w:rPr>
        <w:t>lo</w:t>
      </w:r>
      <w:r w:rsidRPr="0021738C">
        <w:rPr>
          <w:color w:val="auto"/>
          <w:sz w:val="23"/>
          <w:szCs w:val="23"/>
        </w:rPr>
        <w:t>s requisitos</w:t>
      </w:r>
      <w:r w:rsidR="00203D07" w:rsidRPr="0021738C">
        <w:rPr>
          <w:color w:val="auto"/>
          <w:sz w:val="23"/>
          <w:szCs w:val="23"/>
        </w:rPr>
        <w:t xml:space="preserve"> del concurso,</w:t>
      </w:r>
      <w:r w:rsidRPr="0021738C">
        <w:rPr>
          <w:color w:val="auto"/>
          <w:sz w:val="23"/>
          <w:szCs w:val="23"/>
        </w:rPr>
        <w:t xml:space="preserve"> será automáticamente descalificada.</w:t>
      </w:r>
    </w:p>
    <w:p w14:paraId="0BBFB7E7" w14:textId="77777777" w:rsidR="00C01567" w:rsidRPr="0021738C" w:rsidRDefault="00C01567" w:rsidP="00C01567">
      <w:pPr>
        <w:pStyle w:val="Default"/>
        <w:numPr>
          <w:ilvl w:val="0"/>
          <w:numId w:val="16"/>
        </w:numPr>
        <w:rPr>
          <w:color w:val="auto"/>
          <w:sz w:val="23"/>
          <w:szCs w:val="23"/>
        </w:rPr>
      </w:pPr>
      <w:r w:rsidRPr="0021738C">
        <w:rPr>
          <w:color w:val="auto"/>
          <w:sz w:val="23"/>
          <w:szCs w:val="23"/>
        </w:rPr>
        <w:t>La participación en este concurso implica la aceptación total de estas bases.</w:t>
      </w:r>
    </w:p>
    <w:p w14:paraId="54FEBF35" w14:textId="77777777" w:rsidR="00C01567" w:rsidRPr="0021738C" w:rsidRDefault="00C01567" w:rsidP="00C01567">
      <w:pPr>
        <w:pStyle w:val="Default"/>
        <w:numPr>
          <w:ilvl w:val="0"/>
          <w:numId w:val="16"/>
        </w:numPr>
        <w:rPr>
          <w:color w:val="auto"/>
          <w:sz w:val="23"/>
          <w:szCs w:val="23"/>
        </w:rPr>
      </w:pPr>
      <w:r w:rsidRPr="0021738C">
        <w:rPr>
          <w:color w:val="auto"/>
          <w:sz w:val="23"/>
          <w:szCs w:val="23"/>
        </w:rPr>
        <w:t>Para cualquier aspecto no contemplado, el Movimiento AHCP y la OES tomarán las decisiones correspondientes.</w:t>
      </w:r>
    </w:p>
    <w:p w14:paraId="3EEC233B" w14:textId="77777777" w:rsidR="0021738C" w:rsidRPr="0021738C" w:rsidRDefault="0021738C" w:rsidP="0021738C">
      <w:pPr>
        <w:pStyle w:val="Default"/>
        <w:numPr>
          <w:ilvl w:val="0"/>
          <w:numId w:val="16"/>
        </w:numPr>
        <w:rPr>
          <w:color w:val="auto"/>
          <w:sz w:val="23"/>
          <w:szCs w:val="23"/>
        </w:rPr>
      </w:pPr>
      <w:r w:rsidRPr="0021738C">
        <w:rPr>
          <w:color w:val="auto"/>
          <w:sz w:val="23"/>
          <w:szCs w:val="23"/>
        </w:rPr>
        <w:t>Las fotografías que no cumplan con los requisitos serán automáticamente descalificadas.</w:t>
      </w:r>
    </w:p>
    <w:p w14:paraId="041067E7" w14:textId="77777777" w:rsidR="0021738C" w:rsidRPr="0021738C" w:rsidRDefault="0021738C" w:rsidP="0021738C">
      <w:pPr>
        <w:pStyle w:val="Default"/>
        <w:numPr>
          <w:ilvl w:val="0"/>
          <w:numId w:val="16"/>
        </w:numPr>
        <w:rPr>
          <w:color w:val="auto"/>
          <w:sz w:val="23"/>
          <w:szCs w:val="23"/>
        </w:rPr>
      </w:pPr>
      <w:r w:rsidRPr="0021738C">
        <w:rPr>
          <w:color w:val="auto"/>
          <w:sz w:val="23"/>
          <w:szCs w:val="23"/>
        </w:rPr>
        <w:t>Las imágenes seleccionadas serán impresas según la calidad del archivo recibido. La Organización para la Excelencia en Salud no se hace responsable por cambios de color o calidad en la impresión.</w:t>
      </w:r>
    </w:p>
    <w:p w14:paraId="4CFA71CA" w14:textId="77777777" w:rsidR="0021738C" w:rsidRPr="00C01567" w:rsidRDefault="0021738C" w:rsidP="0021738C">
      <w:pPr>
        <w:pStyle w:val="Default"/>
        <w:ind w:left="720"/>
        <w:rPr>
          <w:color w:val="auto"/>
          <w:sz w:val="23"/>
          <w:szCs w:val="23"/>
        </w:rPr>
      </w:pPr>
    </w:p>
    <w:p w14:paraId="4BFA2720" w14:textId="40A7F561" w:rsidR="00C01567" w:rsidRPr="00C01567" w:rsidRDefault="00C01567" w:rsidP="00C01567">
      <w:pPr>
        <w:pStyle w:val="Default"/>
        <w:rPr>
          <w:color w:val="auto"/>
          <w:sz w:val="23"/>
          <w:szCs w:val="23"/>
        </w:rPr>
      </w:pPr>
    </w:p>
    <w:p w14:paraId="56BBCC6B" w14:textId="77777777" w:rsidR="00C01567" w:rsidRPr="00C01567" w:rsidRDefault="00C01567" w:rsidP="00C01567">
      <w:pPr>
        <w:pStyle w:val="Default"/>
        <w:rPr>
          <w:b/>
          <w:bCs/>
          <w:color w:val="auto"/>
          <w:sz w:val="23"/>
          <w:szCs w:val="23"/>
        </w:rPr>
      </w:pPr>
      <w:r w:rsidRPr="00C01567">
        <w:rPr>
          <w:b/>
          <w:bCs/>
          <w:color w:val="auto"/>
          <w:sz w:val="23"/>
          <w:szCs w:val="23"/>
        </w:rPr>
        <w:t>11. Consultas</w:t>
      </w:r>
    </w:p>
    <w:p w14:paraId="7D9DFDE2" w14:textId="316F203A" w:rsidR="00C01567" w:rsidRPr="00C01567" w:rsidRDefault="00C01567" w:rsidP="00C01567">
      <w:pPr>
        <w:pStyle w:val="Default"/>
        <w:rPr>
          <w:color w:val="auto"/>
          <w:sz w:val="23"/>
          <w:szCs w:val="23"/>
        </w:rPr>
      </w:pPr>
      <w:r w:rsidRPr="00C01567">
        <w:rPr>
          <w:color w:val="auto"/>
          <w:sz w:val="23"/>
          <w:szCs w:val="23"/>
        </w:rPr>
        <w:t>Escríbenos a</w:t>
      </w:r>
      <w:r w:rsidR="0030799F">
        <w:rPr>
          <w:color w:val="auto"/>
          <w:sz w:val="23"/>
          <w:szCs w:val="23"/>
        </w:rPr>
        <w:t>l correo</w:t>
      </w:r>
      <w:r w:rsidRPr="00C01567">
        <w:rPr>
          <w:color w:val="auto"/>
          <w:sz w:val="23"/>
          <w:szCs w:val="23"/>
        </w:rPr>
        <w:t xml:space="preserve">: </w:t>
      </w:r>
      <w:r w:rsidRPr="00C01567">
        <w:rPr>
          <w:b/>
          <w:bCs/>
          <w:color w:val="auto"/>
          <w:sz w:val="23"/>
          <w:szCs w:val="23"/>
        </w:rPr>
        <w:t>movimientoAHCP@oes.org.co</w:t>
      </w:r>
    </w:p>
    <w:p w14:paraId="46B56D0B" w14:textId="26E344D7" w:rsidR="00657908" w:rsidRPr="00657908" w:rsidRDefault="00CF01A5" w:rsidP="005A5C5C">
      <w:pPr>
        <w:pStyle w:val="Default"/>
        <w:rPr>
          <w:rFonts w:ascii="Arial" w:hAnsi="Arial" w:cs="Arial"/>
        </w:rPr>
      </w:pPr>
      <w:r>
        <w:rPr>
          <w:color w:val="0462C1"/>
          <w:sz w:val="23"/>
          <w:szCs w:val="23"/>
        </w:rPr>
        <w:t xml:space="preserve"> </w:t>
      </w:r>
    </w:p>
    <w:sectPr w:rsidR="00657908" w:rsidRPr="0065790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ACC46" w14:textId="77777777" w:rsidR="00CE577B" w:rsidRDefault="00CE577B" w:rsidP="0030799F">
      <w:pPr>
        <w:spacing w:after="0" w:line="240" w:lineRule="auto"/>
      </w:pPr>
      <w:r>
        <w:separator/>
      </w:r>
    </w:p>
  </w:endnote>
  <w:endnote w:type="continuationSeparator" w:id="0">
    <w:p w14:paraId="26C53DA2" w14:textId="77777777" w:rsidR="00CE577B" w:rsidRDefault="00CE577B" w:rsidP="0030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8C4A" w14:textId="05A02232" w:rsidR="00FB4891" w:rsidRDefault="000B232F">
    <w:pPr>
      <w:pStyle w:val="Piedepgina"/>
    </w:pPr>
    <w:r>
      <w:rPr>
        <w:noProof/>
      </w:rPr>
      <w:drawing>
        <wp:anchor distT="0" distB="0" distL="114300" distR="114300" simplePos="0" relativeHeight="251659264" behindDoc="1" locked="0" layoutInCell="1" allowOverlap="1" wp14:anchorId="6B4C8352" wp14:editId="3E4F4E97">
          <wp:simplePos x="0" y="0"/>
          <wp:positionH relativeFrom="column">
            <wp:posOffset>5393055</wp:posOffset>
          </wp:positionH>
          <wp:positionV relativeFrom="paragraph">
            <wp:posOffset>-191135</wp:posOffset>
          </wp:positionV>
          <wp:extent cx="975360" cy="579755"/>
          <wp:effectExtent l="0" t="0" r="0" b="0"/>
          <wp:wrapTight wrapText="bothSides">
            <wp:wrapPolygon edited="0">
              <wp:start x="2109" y="710"/>
              <wp:lineTo x="0" y="5678"/>
              <wp:lineTo x="0" y="9936"/>
              <wp:lineTo x="2109" y="13485"/>
              <wp:lineTo x="0" y="14195"/>
              <wp:lineTo x="0" y="18453"/>
              <wp:lineTo x="844" y="19873"/>
              <wp:lineTo x="8016" y="19873"/>
              <wp:lineTo x="21094" y="18453"/>
              <wp:lineTo x="21094" y="15614"/>
              <wp:lineTo x="20672" y="3549"/>
              <wp:lineTo x="5906" y="710"/>
              <wp:lineTo x="2109" y="710"/>
            </wp:wrapPolygon>
          </wp:wrapTight>
          <wp:docPr id="1394226589"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26589" name="Imagen 2"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975360" cy="5797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9967" w14:textId="77777777" w:rsidR="00CE577B" w:rsidRDefault="00CE577B" w:rsidP="0030799F">
      <w:pPr>
        <w:spacing w:after="0" w:line="240" w:lineRule="auto"/>
      </w:pPr>
      <w:r>
        <w:separator/>
      </w:r>
    </w:p>
  </w:footnote>
  <w:footnote w:type="continuationSeparator" w:id="0">
    <w:p w14:paraId="3B13D70D" w14:textId="77777777" w:rsidR="00CE577B" w:rsidRDefault="00CE577B" w:rsidP="0030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82DC" w14:textId="1C9ADAF9" w:rsidR="00FB4891" w:rsidRDefault="00FB4891">
    <w:pPr>
      <w:pStyle w:val="Encabezado"/>
    </w:pPr>
    <w:r>
      <w:rPr>
        <w:noProof/>
      </w:rPr>
      <w:drawing>
        <wp:anchor distT="0" distB="0" distL="114300" distR="114300" simplePos="0" relativeHeight="251658240" behindDoc="1" locked="0" layoutInCell="1" allowOverlap="1" wp14:anchorId="7BCF53D3" wp14:editId="0DE66F13">
          <wp:simplePos x="0" y="0"/>
          <wp:positionH relativeFrom="margin">
            <wp:align>center</wp:align>
          </wp:positionH>
          <wp:positionV relativeFrom="paragraph">
            <wp:posOffset>-302895</wp:posOffset>
          </wp:positionV>
          <wp:extent cx="6125210" cy="1144905"/>
          <wp:effectExtent l="0" t="0" r="8890" b="0"/>
          <wp:wrapTight wrapText="bothSides">
            <wp:wrapPolygon edited="0">
              <wp:start x="0" y="0"/>
              <wp:lineTo x="0" y="21205"/>
              <wp:lineTo x="21564" y="21205"/>
              <wp:lineTo x="21564" y="0"/>
              <wp:lineTo x="0" y="0"/>
            </wp:wrapPolygon>
          </wp:wrapTight>
          <wp:docPr id="1996405431"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05431" name="Imagen 1" descr="Patrón de fondo&#10;&#10;El contenido generado por IA puede ser incorrecto."/>
                  <pic:cNvPicPr/>
                </pic:nvPicPr>
                <pic:blipFill rotWithShape="1">
                  <a:blip r:embed="rId1">
                    <a:extLst>
                      <a:ext uri="{28A0092B-C50C-407E-A947-70E740481C1C}">
                        <a14:useLocalDpi xmlns:a14="http://schemas.microsoft.com/office/drawing/2010/main" val="0"/>
                      </a:ext>
                    </a:extLst>
                  </a:blip>
                  <a:srcRect l="3259" t="14462" r="4365" b="16389"/>
                  <a:stretch/>
                </pic:blipFill>
                <pic:spPr bwMode="auto">
                  <a:xfrm>
                    <a:off x="0" y="0"/>
                    <a:ext cx="6125210" cy="1144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7C95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F2D45"/>
    <w:multiLevelType w:val="multilevel"/>
    <w:tmpl w:val="D7709142"/>
    <w:lvl w:ilvl="0">
      <w:start w:val="1"/>
      <w:numFmt w:val="bullet"/>
      <w:lvlText w:val=""/>
      <w:lvlJc w:val="left"/>
      <w:pPr>
        <w:tabs>
          <w:tab w:val="num" w:pos="2136"/>
        </w:tabs>
        <w:ind w:left="2136" w:hanging="360"/>
      </w:pPr>
      <w:rPr>
        <w:rFonts w:ascii="Symbol" w:hAnsi="Symbol" w:hint="default"/>
        <w:sz w:val="20"/>
      </w:rPr>
    </w:lvl>
    <w:lvl w:ilvl="1" w:tentative="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2" w15:restartNumberingAfterBreak="0">
    <w:nsid w:val="0E14353D"/>
    <w:multiLevelType w:val="multilevel"/>
    <w:tmpl w:val="1B389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77103"/>
    <w:multiLevelType w:val="multilevel"/>
    <w:tmpl w:val="C62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F54FB"/>
    <w:multiLevelType w:val="multilevel"/>
    <w:tmpl w:val="68D8AA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7467A"/>
    <w:multiLevelType w:val="multilevel"/>
    <w:tmpl w:val="DB142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773DBC"/>
    <w:multiLevelType w:val="multilevel"/>
    <w:tmpl w:val="4098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C2AF5"/>
    <w:multiLevelType w:val="multilevel"/>
    <w:tmpl w:val="8BA0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F3B44"/>
    <w:multiLevelType w:val="hybridMultilevel"/>
    <w:tmpl w:val="CCF0B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4F5F41"/>
    <w:multiLevelType w:val="hybridMultilevel"/>
    <w:tmpl w:val="2CBEF7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3E2191"/>
    <w:multiLevelType w:val="multilevel"/>
    <w:tmpl w:val="D86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12EF4"/>
    <w:multiLevelType w:val="multilevel"/>
    <w:tmpl w:val="0E2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D6F0D"/>
    <w:multiLevelType w:val="hybridMultilevel"/>
    <w:tmpl w:val="AA342C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124CFD"/>
    <w:multiLevelType w:val="multilevel"/>
    <w:tmpl w:val="68D8AA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C6299A"/>
    <w:multiLevelType w:val="multilevel"/>
    <w:tmpl w:val="878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20400"/>
    <w:multiLevelType w:val="multilevel"/>
    <w:tmpl w:val="57189C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D2C4FF4"/>
    <w:multiLevelType w:val="multilevel"/>
    <w:tmpl w:val="03E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62794"/>
    <w:multiLevelType w:val="multilevel"/>
    <w:tmpl w:val="46F6B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C7B15"/>
    <w:multiLevelType w:val="multilevel"/>
    <w:tmpl w:val="683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02A25"/>
    <w:multiLevelType w:val="multilevel"/>
    <w:tmpl w:val="316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C4B7F"/>
    <w:multiLevelType w:val="multilevel"/>
    <w:tmpl w:val="0B901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5B6854"/>
    <w:multiLevelType w:val="hybridMultilevel"/>
    <w:tmpl w:val="78BE9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8175D1"/>
    <w:multiLevelType w:val="multilevel"/>
    <w:tmpl w:val="4D42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81F8A"/>
    <w:multiLevelType w:val="multilevel"/>
    <w:tmpl w:val="36E43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A483A"/>
    <w:multiLevelType w:val="multilevel"/>
    <w:tmpl w:val="394EB4C0"/>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num w:numId="1" w16cid:durableId="727998452">
    <w:abstractNumId w:val="0"/>
  </w:num>
  <w:num w:numId="2" w16cid:durableId="1714234473">
    <w:abstractNumId w:val="3"/>
  </w:num>
  <w:num w:numId="3" w16cid:durableId="1599749202">
    <w:abstractNumId w:val="22"/>
  </w:num>
  <w:num w:numId="4" w16cid:durableId="1373573193">
    <w:abstractNumId w:val="19"/>
  </w:num>
  <w:num w:numId="5" w16cid:durableId="1676877938">
    <w:abstractNumId w:val="17"/>
  </w:num>
  <w:num w:numId="6" w16cid:durableId="1361321418">
    <w:abstractNumId w:val="24"/>
  </w:num>
  <w:num w:numId="7" w16cid:durableId="16978225">
    <w:abstractNumId w:val="1"/>
  </w:num>
  <w:num w:numId="8" w16cid:durableId="902830645">
    <w:abstractNumId w:val="10"/>
  </w:num>
  <w:num w:numId="9" w16cid:durableId="1539271018">
    <w:abstractNumId w:val="6"/>
  </w:num>
  <w:num w:numId="10" w16cid:durableId="858276705">
    <w:abstractNumId w:val="11"/>
  </w:num>
  <w:num w:numId="11" w16cid:durableId="1874615333">
    <w:abstractNumId w:val="20"/>
  </w:num>
  <w:num w:numId="12" w16cid:durableId="1413162938">
    <w:abstractNumId w:val="18"/>
  </w:num>
  <w:num w:numId="13" w16cid:durableId="793518617">
    <w:abstractNumId w:val="16"/>
  </w:num>
  <w:num w:numId="14" w16cid:durableId="1733233310">
    <w:abstractNumId w:val="14"/>
  </w:num>
  <w:num w:numId="15" w16cid:durableId="543978871">
    <w:abstractNumId w:val="23"/>
  </w:num>
  <w:num w:numId="16" w16cid:durableId="664092279">
    <w:abstractNumId w:val="7"/>
  </w:num>
  <w:num w:numId="17" w16cid:durableId="1749494422">
    <w:abstractNumId w:val="21"/>
  </w:num>
  <w:num w:numId="18" w16cid:durableId="1756627184">
    <w:abstractNumId w:val="8"/>
  </w:num>
  <w:num w:numId="19" w16cid:durableId="580798957">
    <w:abstractNumId w:val="2"/>
  </w:num>
  <w:num w:numId="20" w16cid:durableId="1053504146">
    <w:abstractNumId w:val="12"/>
  </w:num>
  <w:num w:numId="21" w16cid:durableId="1822574821">
    <w:abstractNumId w:val="9"/>
  </w:num>
  <w:num w:numId="22" w16cid:durableId="1190993055">
    <w:abstractNumId w:val="5"/>
  </w:num>
  <w:num w:numId="23" w16cid:durableId="409691062">
    <w:abstractNumId w:val="15"/>
  </w:num>
  <w:num w:numId="24" w16cid:durableId="450519418">
    <w:abstractNumId w:val="13"/>
  </w:num>
  <w:num w:numId="25" w16cid:durableId="1367021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6E"/>
    <w:rsid w:val="00000D87"/>
    <w:rsid w:val="00006A8F"/>
    <w:rsid w:val="000077D4"/>
    <w:rsid w:val="00013994"/>
    <w:rsid w:val="000437F7"/>
    <w:rsid w:val="00043DBF"/>
    <w:rsid w:val="00056C10"/>
    <w:rsid w:val="0006397B"/>
    <w:rsid w:val="000731D2"/>
    <w:rsid w:val="00085106"/>
    <w:rsid w:val="0009066E"/>
    <w:rsid w:val="000945A6"/>
    <w:rsid w:val="000A507C"/>
    <w:rsid w:val="000B232F"/>
    <w:rsid w:val="000C33DD"/>
    <w:rsid w:val="000E0FDC"/>
    <w:rsid w:val="000F1474"/>
    <w:rsid w:val="000F317B"/>
    <w:rsid w:val="00105D9C"/>
    <w:rsid w:val="00106F81"/>
    <w:rsid w:val="00112EE7"/>
    <w:rsid w:val="00113723"/>
    <w:rsid w:val="00117A8C"/>
    <w:rsid w:val="00124733"/>
    <w:rsid w:val="001260D6"/>
    <w:rsid w:val="00145077"/>
    <w:rsid w:val="00150301"/>
    <w:rsid w:val="001511AC"/>
    <w:rsid w:val="00173594"/>
    <w:rsid w:val="00182A53"/>
    <w:rsid w:val="0018365A"/>
    <w:rsid w:val="0018749D"/>
    <w:rsid w:val="001A1290"/>
    <w:rsid w:val="001A6077"/>
    <w:rsid w:val="001B1F3E"/>
    <w:rsid w:val="001B5DAF"/>
    <w:rsid w:val="001E0050"/>
    <w:rsid w:val="001E302A"/>
    <w:rsid w:val="001F17CC"/>
    <w:rsid w:val="00203D07"/>
    <w:rsid w:val="00205329"/>
    <w:rsid w:val="0021738C"/>
    <w:rsid w:val="00221244"/>
    <w:rsid w:val="002316D5"/>
    <w:rsid w:val="00260E66"/>
    <w:rsid w:val="00266C4A"/>
    <w:rsid w:val="0027671A"/>
    <w:rsid w:val="00281030"/>
    <w:rsid w:val="00293D82"/>
    <w:rsid w:val="002A0B27"/>
    <w:rsid w:val="002C2AF1"/>
    <w:rsid w:val="002E19E7"/>
    <w:rsid w:val="002E2ED8"/>
    <w:rsid w:val="002E3CB2"/>
    <w:rsid w:val="002E5302"/>
    <w:rsid w:val="002F1DFA"/>
    <w:rsid w:val="002F4274"/>
    <w:rsid w:val="002F5EA1"/>
    <w:rsid w:val="003025AA"/>
    <w:rsid w:val="0030799F"/>
    <w:rsid w:val="003214C6"/>
    <w:rsid w:val="00322FAE"/>
    <w:rsid w:val="00333636"/>
    <w:rsid w:val="00344462"/>
    <w:rsid w:val="0035371F"/>
    <w:rsid w:val="00361EDB"/>
    <w:rsid w:val="00377002"/>
    <w:rsid w:val="00380A48"/>
    <w:rsid w:val="003A6BB8"/>
    <w:rsid w:val="003B3517"/>
    <w:rsid w:val="003C5471"/>
    <w:rsid w:val="003F4CA6"/>
    <w:rsid w:val="00405DE3"/>
    <w:rsid w:val="00406BBC"/>
    <w:rsid w:val="00427E62"/>
    <w:rsid w:val="00462A0C"/>
    <w:rsid w:val="00467F56"/>
    <w:rsid w:val="004A1BD8"/>
    <w:rsid w:val="004A7F93"/>
    <w:rsid w:val="004B5622"/>
    <w:rsid w:val="004B5FB4"/>
    <w:rsid w:val="004B61E3"/>
    <w:rsid w:val="004B6BE4"/>
    <w:rsid w:val="004C3C5E"/>
    <w:rsid w:val="004C4AFB"/>
    <w:rsid w:val="004E77AF"/>
    <w:rsid w:val="0050124B"/>
    <w:rsid w:val="0051747A"/>
    <w:rsid w:val="00526642"/>
    <w:rsid w:val="0053605C"/>
    <w:rsid w:val="0053662A"/>
    <w:rsid w:val="0055093E"/>
    <w:rsid w:val="00550B15"/>
    <w:rsid w:val="005522F6"/>
    <w:rsid w:val="005620AA"/>
    <w:rsid w:val="00587492"/>
    <w:rsid w:val="00594132"/>
    <w:rsid w:val="00597446"/>
    <w:rsid w:val="005A5C5C"/>
    <w:rsid w:val="005A7F94"/>
    <w:rsid w:val="005D1AC3"/>
    <w:rsid w:val="005E0767"/>
    <w:rsid w:val="005F4483"/>
    <w:rsid w:val="00606E4D"/>
    <w:rsid w:val="0061045F"/>
    <w:rsid w:val="0062468E"/>
    <w:rsid w:val="00625533"/>
    <w:rsid w:val="00641920"/>
    <w:rsid w:val="00645291"/>
    <w:rsid w:val="00656FE1"/>
    <w:rsid w:val="00657908"/>
    <w:rsid w:val="006637B3"/>
    <w:rsid w:val="006639AD"/>
    <w:rsid w:val="006741D3"/>
    <w:rsid w:val="006A0606"/>
    <w:rsid w:val="006B6264"/>
    <w:rsid w:val="006B7AEB"/>
    <w:rsid w:val="006D33F9"/>
    <w:rsid w:val="006F17EC"/>
    <w:rsid w:val="006F63DA"/>
    <w:rsid w:val="006F75EF"/>
    <w:rsid w:val="00701E63"/>
    <w:rsid w:val="00712D02"/>
    <w:rsid w:val="00716EBA"/>
    <w:rsid w:val="0073766B"/>
    <w:rsid w:val="00764717"/>
    <w:rsid w:val="007657D3"/>
    <w:rsid w:val="00774CFC"/>
    <w:rsid w:val="0077713A"/>
    <w:rsid w:val="007B1BE2"/>
    <w:rsid w:val="007D5F65"/>
    <w:rsid w:val="00805375"/>
    <w:rsid w:val="0082345A"/>
    <w:rsid w:val="0082606D"/>
    <w:rsid w:val="008433EF"/>
    <w:rsid w:val="00884558"/>
    <w:rsid w:val="00896780"/>
    <w:rsid w:val="008A0AC3"/>
    <w:rsid w:val="008A271F"/>
    <w:rsid w:val="008A6188"/>
    <w:rsid w:val="008C7BD1"/>
    <w:rsid w:val="008D1653"/>
    <w:rsid w:val="008D339D"/>
    <w:rsid w:val="008E2389"/>
    <w:rsid w:val="008F1B7E"/>
    <w:rsid w:val="008F4180"/>
    <w:rsid w:val="008F6C53"/>
    <w:rsid w:val="00901E55"/>
    <w:rsid w:val="00903495"/>
    <w:rsid w:val="0091530C"/>
    <w:rsid w:val="00923352"/>
    <w:rsid w:val="009334BD"/>
    <w:rsid w:val="00944998"/>
    <w:rsid w:val="0095342B"/>
    <w:rsid w:val="00956880"/>
    <w:rsid w:val="00970A7A"/>
    <w:rsid w:val="00984A5A"/>
    <w:rsid w:val="00985A45"/>
    <w:rsid w:val="009903EE"/>
    <w:rsid w:val="00990A23"/>
    <w:rsid w:val="009A07A9"/>
    <w:rsid w:val="009B0E1F"/>
    <w:rsid w:val="009C2395"/>
    <w:rsid w:val="009C26E4"/>
    <w:rsid w:val="009C3731"/>
    <w:rsid w:val="009D29A3"/>
    <w:rsid w:val="009D79D7"/>
    <w:rsid w:val="009E0B14"/>
    <w:rsid w:val="009E57B3"/>
    <w:rsid w:val="00A01D48"/>
    <w:rsid w:val="00A03E82"/>
    <w:rsid w:val="00A057FC"/>
    <w:rsid w:val="00A15DE7"/>
    <w:rsid w:val="00A201A9"/>
    <w:rsid w:val="00A26325"/>
    <w:rsid w:val="00A35008"/>
    <w:rsid w:val="00A360CC"/>
    <w:rsid w:val="00A40032"/>
    <w:rsid w:val="00A5765A"/>
    <w:rsid w:val="00A812A9"/>
    <w:rsid w:val="00A832E0"/>
    <w:rsid w:val="00A8669F"/>
    <w:rsid w:val="00A95AE8"/>
    <w:rsid w:val="00AC09CA"/>
    <w:rsid w:val="00AD06F4"/>
    <w:rsid w:val="00AE7DB1"/>
    <w:rsid w:val="00AF7B72"/>
    <w:rsid w:val="00B00452"/>
    <w:rsid w:val="00B01E2E"/>
    <w:rsid w:val="00B06CAC"/>
    <w:rsid w:val="00B15C47"/>
    <w:rsid w:val="00B37ED1"/>
    <w:rsid w:val="00B40B10"/>
    <w:rsid w:val="00B43758"/>
    <w:rsid w:val="00B43922"/>
    <w:rsid w:val="00B60E8A"/>
    <w:rsid w:val="00B94B43"/>
    <w:rsid w:val="00BA0B29"/>
    <w:rsid w:val="00BA0D8D"/>
    <w:rsid w:val="00BA3DFA"/>
    <w:rsid w:val="00BA6BE1"/>
    <w:rsid w:val="00BB1D5C"/>
    <w:rsid w:val="00BB3BEA"/>
    <w:rsid w:val="00BC6529"/>
    <w:rsid w:val="00BE1C0A"/>
    <w:rsid w:val="00BE5268"/>
    <w:rsid w:val="00BF0C57"/>
    <w:rsid w:val="00BF5D03"/>
    <w:rsid w:val="00BF681A"/>
    <w:rsid w:val="00C01567"/>
    <w:rsid w:val="00C16F13"/>
    <w:rsid w:val="00C20AE6"/>
    <w:rsid w:val="00C24B4A"/>
    <w:rsid w:val="00C24CDE"/>
    <w:rsid w:val="00C346E3"/>
    <w:rsid w:val="00C4660B"/>
    <w:rsid w:val="00C745D3"/>
    <w:rsid w:val="00C92A43"/>
    <w:rsid w:val="00C92C1B"/>
    <w:rsid w:val="00CE0DDF"/>
    <w:rsid w:val="00CE577B"/>
    <w:rsid w:val="00CF01A5"/>
    <w:rsid w:val="00CF4FE3"/>
    <w:rsid w:val="00D07E0E"/>
    <w:rsid w:val="00D25748"/>
    <w:rsid w:val="00D72DB9"/>
    <w:rsid w:val="00D80549"/>
    <w:rsid w:val="00D83BD2"/>
    <w:rsid w:val="00D87FBC"/>
    <w:rsid w:val="00D94E9D"/>
    <w:rsid w:val="00D97265"/>
    <w:rsid w:val="00D97DCB"/>
    <w:rsid w:val="00DA03D6"/>
    <w:rsid w:val="00DA4F54"/>
    <w:rsid w:val="00DD6A06"/>
    <w:rsid w:val="00DD7086"/>
    <w:rsid w:val="00E122E4"/>
    <w:rsid w:val="00E20AE7"/>
    <w:rsid w:val="00E34932"/>
    <w:rsid w:val="00E4138D"/>
    <w:rsid w:val="00EA395A"/>
    <w:rsid w:val="00EB2C11"/>
    <w:rsid w:val="00EC3EF6"/>
    <w:rsid w:val="00ED44B6"/>
    <w:rsid w:val="00EF2B5A"/>
    <w:rsid w:val="00F048FD"/>
    <w:rsid w:val="00F21D6A"/>
    <w:rsid w:val="00F25EEB"/>
    <w:rsid w:val="00F40CE6"/>
    <w:rsid w:val="00F41D54"/>
    <w:rsid w:val="00F44CDC"/>
    <w:rsid w:val="00F5128D"/>
    <w:rsid w:val="00F54943"/>
    <w:rsid w:val="00F550BE"/>
    <w:rsid w:val="00F76F29"/>
    <w:rsid w:val="00F84AF3"/>
    <w:rsid w:val="00F85488"/>
    <w:rsid w:val="00F95912"/>
    <w:rsid w:val="00FB3639"/>
    <w:rsid w:val="00FB4891"/>
    <w:rsid w:val="00FC3A24"/>
    <w:rsid w:val="00FD4954"/>
    <w:rsid w:val="00FE6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EBF66"/>
  <w15:chartTrackingRefBased/>
  <w15:docId w15:val="{85CF9177-E736-4BED-83DE-65405485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F01A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293D82"/>
    <w:rPr>
      <w:color w:val="0563C1" w:themeColor="hyperlink"/>
      <w:u w:val="single"/>
    </w:rPr>
  </w:style>
  <w:style w:type="character" w:styleId="Mencinsinresolver">
    <w:name w:val="Unresolved Mention"/>
    <w:basedOn w:val="Fuentedeprrafopredeter"/>
    <w:uiPriority w:val="99"/>
    <w:semiHidden/>
    <w:unhideWhenUsed/>
    <w:rsid w:val="00293D82"/>
    <w:rPr>
      <w:color w:val="605E5C"/>
      <w:shd w:val="clear" w:color="auto" w:fill="E1DFDD"/>
    </w:rPr>
  </w:style>
  <w:style w:type="paragraph" w:styleId="Prrafodelista">
    <w:name w:val="List Paragraph"/>
    <w:basedOn w:val="Normal"/>
    <w:uiPriority w:val="34"/>
    <w:qFormat/>
    <w:rsid w:val="00C24B4A"/>
    <w:pPr>
      <w:ind w:left="720"/>
      <w:contextualSpacing/>
    </w:pPr>
  </w:style>
  <w:style w:type="paragraph" w:styleId="Encabezado">
    <w:name w:val="header"/>
    <w:basedOn w:val="Normal"/>
    <w:link w:val="EncabezadoCar"/>
    <w:uiPriority w:val="99"/>
    <w:unhideWhenUsed/>
    <w:rsid w:val="003079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99F"/>
  </w:style>
  <w:style w:type="paragraph" w:styleId="Piedepgina">
    <w:name w:val="footer"/>
    <w:basedOn w:val="Normal"/>
    <w:link w:val="PiedepginaCar"/>
    <w:uiPriority w:val="99"/>
    <w:unhideWhenUsed/>
    <w:rsid w:val="003079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56798">
      <w:bodyDiv w:val="1"/>
      <w:marLeft w:val="0"/>
      <w:marRight w:val="0"/>
      <w:marTop w:val="0"/>
      <w:marBottom w:val="0"/>
      <w:divBdr>
        <w:top w:val="none" w:sz="0" w:space="0" w:color="auto"/>
        <w:left w:val="none" w:sz="0" w:space="0" w:color="auto"/>
        <w:bottom w:val="none" w:sz="0" w:space="0" w:color="auto"/>
        <w:right w:val="none" w:sz="0" w:space="0" w:color="auto"/>
      </w:divBdr>
    </w:div>
    <w:div w:id="306130790">
      <w:bodyDiv w:val="1"/>
      <w:marLeft w:val="0"/>
      <w:marRight w:val="0"/>
      <w:marTop w:val="0"/>
      <w:marBottom w:val="0"/>
      <w:divBdr>
        <w:top w:val="none" w:sz="0" w:space="0" w:color="auto"/>
        <w:left w:val="none" w:sz="0" w:space="0" w:color="auto"/>
        <w:bottom w:val="none" w:sz="0" w:space="0" w:color="auto"/>
        <w:right w:val="none" w:sz="0" w:space="0" w:color="auto"/>
      </w:divBdr>
    </w:div>
    <w:div w:id="518081695">
      <w:bodyDiv w:val="1"/>
      <w:marLeft w:val="0"/>
      <w:marRight w:val="0"/>
      <w:marTop w:val="0"/>
      <w:marBottom w:val="0"/>
      <w:divBdr>
        <w:top w:val="none" w:sz="0" w:space="0" w:color="auto"/>
        <w:left w:val="none" w:sz="0" w:space="0" w:color="auto"/>
        <w:bottom w:val="none" w:sz="0" w:space="0" w:color="auto"/>
        <w:right w:val="none" w:sz="0" w:space="0" w:color="auto"/>
      </w:divBdr>
    </w:div>
    <w:div w:id="529029643">
      <w:bodyDiv w:val="1"/>
      <w:marLeft w:val="0"/>
      <w:marRight w:val="0"/>
      <w:marTop w:val="0"/>
      <w:marBottom w:val="0"/>
      <w:divBdr>
        <w:top w:val="none" w:sz="0" w:space="0" w:color="auto"/>
        <w:left w:val="none" w:sz="0" w:space="0" w:color="auto"/>
        <w:bottom w:val="none" w:sz="0" w:space="0" w:color="auto"/>
        <w:right w:val="none" w:sz="0" w:space="0" w:color="auto"/>
      </w:divBdr>
    </w:div>
    <w:div w:id="848182841">
      <w:bodyDiv w:val="1"/>
      <w:marLeft w:val="0"/>
      <w:marRight w:val="0"/>
      <w:marTop w:val="0"/>
      <w:marBottom w:val="0"/>
      <w:divBdr>
        <w:top w:val="none" w:sz="0" w:space="0" w:color="auto"/>
        <w:left w:val="none" w:sz="0" w:space="0" w:color="auto"/>
        <w:bottom w:val="none" w:sz="0" w:space="0" w:color="auto"/>
        <w:right w:val="none" w:sz="0" w:space="0" w:color="auto"/>
      </w:divBdr>
    </w:div>
    <w:div w:id="1073627029">
      <w:bodyDiv w:val="1"/>
      <w:marLeft w:val="0"/>
      <w:marRight w:val="0"/>
      <w:marTop w:val="0"/>
      <w:marBottom w:val="0"/>
      <w:divBdr>
        <w:top w:val="none" w:sz="0" w:space="0" w:color="auto"/>
        <w:left w:val="none" w:sz="0" w:space="0" w:color="auto"/>
        <w:bottom w:val="none" w:sz="0" w:space="0" w:color="auto"/>
        <w:right w:val="none" w:sz="0" w:space="0" w:color="auto"/>
      </w:divBdr>
    </w:div>
    <w:div w:id="1112092784">
      <w:bodyDiv w:val="1"/>
      <w:marLeft w:val="0"/>
      <w:marRight w:val="0"/>
      <w:marTop w:val="0"/>
      <w:marBottom w:val="0"/>
      <w:divBdr>
        <w:top w:val="none" w:sz="0" w:space="0" w:color="auto"/>
        <w:left w:val="none" w:sz="0" w:space="0" w:color="auto"/>
        <w:bottom w:val="none" w:sz="0" w:space="0" w:color="auto"/>
        <w:right w:val="none" w:sz="0" w:space="0" w:color="auto"/>
      </w:divBdr>
    </w:div>
    <w:div w:id="1342512935">
      <w:bodyDiv w:val="1"/>
      <w:marLeft w:val="0"/>
      <w:marRight w:val="0"/>
      <w:marTop w:val="0"/>
      <w:marBottom w:val="0"/>
      <w:divBdr>
        <w:top w:val="none" w:sz="0" w:space="0" w:color="auto"/>
        <w:left w:val="none" w:sz="0" w:space="0" w:color="auto"/>
        <w:bottom w:val="none" w:sz="0" w:space="0" w:color="auto"/>
        <w:right w:val="none" w:sz="0" w:space="0" w:color="auto"/>
      </w:divBdr>
    </w:div>
    <w:div w:id="1559167642">
      <w:bodyDiv w:val="1"/>
      <w:marLeft w:val="0"/>
      <w:marRight w:val="0"/>
      <w:marTop w:val="0"/>
      <w:marBottom w:val="0"/>
      <w:divBdr>
        <w:top w:val="none" w:sz="0" w:space="0" w:color="auto"/>
        <w:left w:val="none" w:sz="0" w:space="0" w:color="auto"/>
        <w:bottom w:val="none" w:sz="0" w:space="0" w:color="auto"/>
        <w:right w:val="none" w:sz="0" w:space="0" w:color="auto"/>
      </w:divBdr>
    </w:div>
    <w:div w:id="1614556700">
      <w:bodyDiv w:val="1"/>
      <w:marLeft w:val="0"/>
      <w:marRight w:val="0"/>
      <w:marTop w:val="0"/>
      <w:marBottom w:val="0"/>
      <w:divBdr>
        <w:top w:val="none" w:sz="0" w:space="0" w:color="auto"/>
        <w:left w:val="none" w:sz="0" w:space="0" w:color="auto"/>
        <w:bottom w:val="none" w:sz="0" w:space="0" w:color="auto"/>
        <w:right w:val="none" w:sz="0" w:space="0" w:color="auto"/>
      </w:divBdr>
    </w:div>
    <w:div w:id="1641568277">
      <w:bodyDiv w:val="1"/>
      <w:marLeft w:val="0"/>
      <w:marRight w:val="0"/>
      <w:marTop w:val="0"/>
      <w:marBottom w:val="0"/>
      <w:divBdr>
        <w:top w:val="none" w:sz="0" w:space="0" w:color="auto"/>
        <w:left w:val="none" w:sz="0" w:space="0" w:color="auto"/>
        <w:bottom w:val="none" w:sz="0" w:space="0" w:color="auto"/>
        <w:right w:val="none" w:sz="0" w:space="0" w:color="auto"/>
      </w:divBdr>
    </w:div>
    <w:div w:id="1723750728">
      <w:bodyDiv w:val="1"/>
      <w:marLeft w:val="0"/>
      <w:marRight w:val="0"/>
      <w:marTop w:val="0"/>
      <w:marBottom w:val="0"/>
      <w:divBdr>
        <w:top w:val="none" w:sz="0" w:space="0" w:color="auto"/>
        <w:left w:val="none" w:sz="0" w:space="0" w:color="auto"/>
        <w:bottom w:val="none" w:sz="0" w:space="0" w:color="auto"/>
        <w:right w:val="none" w:sz="0" w:space="0" w:color="auto"/>
      </w:divBdr>
    </w:div>
    <w:div w:id="1864971852">
      <w:bodyDiv w:val="1"/>
      <w:marLeft w:val="0"/>
      <w:marRight w:val="0"/>
      <w:marTop w:val="0"/>
      <w:marBottom w:val="0"/>
      <w:divBdr>
        <w:top w:val="none" w:sz="0" w:space="0" w:color="auto"/>
        <w:left w:val="none" w:sz="0" w:space="0" w:color="auto"/>
        <w:bottom w:val="none" w:sz="0" w:space="0" w:color="auto"/>
        <w:right w:val="none" w:sz="0" w:space="0" w:color="auto"/>
      </w:divBdr>
    </w:div>
    <w:div w:id="19312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OESVirtu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GDgEdBWxjS4zR9fJ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MovimientoAHC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854</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Patiño</dc:creator>
  <cp:keywords/>
  <dc:description/>
  <cp:lastModifiedBy>Sofia Rincon</cp:lastModifiedBy>
  <cp:revision>4</cp:revision>
  <dcterms:created xsi:type="dcterms:W3CDTF">2025-06-12T14:18:00Z</dcterms:created>
  <dcterms:modified xsi:type="dcterms:W3CDTF">2025-06-12T17:01:00Z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38fc9c0c8850dce4159dc3a6c498e752996d6343ccb393f65d62007eea644000</vt:lpwstr>
  </property>
</Properties>
</file>